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F50AA" w14:textId="72E45587" w:rsidR="00506BB4" w:rsidRPr="00D15E24" w:rsidRDefault="00506BB4" w:rsidP="00506BB4">
      <w:pPr>
        <w:spacing w:after="0" w:line="240" w:lineRule="auto"/>
        <w:rPr>
          <w:rFonts w:ascii="Times New Roman" w:hAnsi="Times New Roman" w:cs="Times New Roman"/>
          <w:b/>
          <w:bCs/>
          <w:color w:val="FF0000"/>
          <w:sz w:val="56"/>
          <w:szCs w:val="56"/>
        </w:rPr>
      </w:pPr>
      <w:r w:rsidRPr="00D15E24">
        <w:rPr>
          <w:rFonts w:ascii="Times New Roman" w:hAnsi="Times New Roman" w:cs="Times New Roman"/>
          <w:b/>
          <w:bCs/>
          <w:color w:val="FF0000"/>
          <w:sz w:val="56"/>
          <w:szCs w:val="56"/>
        </w:rPr>
        <w:t>AAUP ALERT</w:t>
      </w:r>
    </w:p>
    <w:p w14:paraId="1FAC0DF7" w14:textId="0D83AE40" w:rsidR="00506BB4" w:rsidRPr="00D15E24" w:rsidRDefault="00506BB4" w:rsidP="00506BB4">
      <w:pPr>
        <w:spacing w:after="0" w:line="240" w:lineRule="auto"/>
        <w:rPr>
          <w:rFonts w:ascii="Times New Roman" w:hAnsi="Times New Roman" w:cs="Times New Roman"/>
          <w:color w:val="FF0000"/>
          <w:sz w:val="32"/>
          <w:szCs w:val="32"/>
        </w:rPr>
      </w:pPr>
      <w:r w:rsidRPr="00D15E24">
        <w:rPr>
          <w:rFonts w:ascii="Times New Roman" w:hAnsi="Times New Roman" w:cs="Times New Roman"/>
          <w:color w:val="FF0000"/>
          <w:sz w:val="32"/>
          <w:szCs w:val="32"/>
        </w:rPr>
        <w:t>Colorado Conference</w:t>
      </w:r>
    </w:p>
    <w:p w14:paraId="43FBFC44" w14:textId="5B6AF235" w:rsidR="00506BB4" w:rsidRPr="00D15E24" w:rsidRDefault="00506BB4" w:rsidP="00662949">
      <w:pPr>
        <w:pBdr>
          <w:bottom w:val="single" w:sz="12" w:space="1" w:color="auto"/>
        </w:pBdr>
        <w:spacing w:after="0" w:line="240" w:lineRule="auto"/>
        <w:rPr>
          <w:rFonts w:ascii="Times New Roman" w:hAnsi="Times New Roman" w:cs="Times New Roman"/>
          <w:i/>
          <w:iCs/>
          <w:color w:val="FF0000"/>
          <w:sz w:val="32"/>
          <w:szCs w:val="32"/>
        </w:rPr>
      </w:pPr>
      <w:r w:rsidRPr="00D15E24">
        <w:rPr>
          <w:rFonts w:ascii="Times New Roman" w:hAnsi="Times New Roman" w:cs="Times New Roman"/>
          <w:i/>
          <w:iCs/>
          <w:color w:val="FF0000"/>
          <w:sz w:val="32"/>
          <w:szCs w:val="32"/>
        </w:rPr>
        <w:t>Spring 2024 Newsletter</w:t>
      </w:r>
    </w:p>
    <w:p w14:paraId="55ACBF3D" w14:textId="77777777" w:rsidR="00662949" w:rsidRPr="000A5DFC" w:rsidRDefault="00662949" w:rsidP="00662949">
      <w:pPr>
        <w:spacing w:after="0" w:line="240" w:lineRule="auto"/>
        <w:rPr>
          <w:rFonts w:ascii="Times New Roman" w:hAnsi="Times New Roman" w:cs="Times New Roman"/>
          <w:b/>
          <w:bCs/>
        </w:rPr>
      </w:pPr>
      <w:r w:rsidRPr="000A5DFC">
        <w:rPr>
          <w:rFonts w:ascii="Times New Roman" w:hAnsi="Times New Roman" w:cs="Times New Roman"/>
          <w:b/>
          <w:bCs/>
        </w:rPr>
        <w:t>Contents</w:t>
      </w:r>
    </w:p>
    <w:p w14:paraId="5F317BF9" w14:textId="77777777" w:rsidR="00662949" w:rsidRPr="000309D7" w:rsidRDefault="00662949" w:rsidP="00662949">
      <w:pPr>
        <w:pStyle w:val="ListParagraph"/>
        <w:numPr>
          <w:ilvl w:val="0"/>
          <w:numId w:val="1"/>
        </w:numPr>
        <w:spacing w:after="0" w:line="240" w:lineRule="auto"/>
        <w:rPr>
          <w:rFonts w:ascii="Times New Roman" w:hAnsi="Times New Roman" w:cs="Times New Roman"/>
        </w:rPr>
      </w:pPr>
      <w:r w:rsidRPr="000309D7">
        <w:rPr>
          <w:rFonts w:ascii="Times New Roman" w:hAnsi="Times New Roman" w:cs="Times New Roman"/>
        </w:rPr>
        <w:t>President’s Message</w:t>
      </w:r>
    </w:p>
    <w:p w14:paraId="086DE01E" w14:textId="456B9949" w:rsidR="00662949" w:rsidRDefault="00662949" w:rsidP="00662949">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Save Date: </w:t>
      </w:r>
      <w:r w:rsidRPr="000309D7">
        <w:rPr>
          <w:rFonts w:ascii="Times New Roman" w:hAnsi="Times New Roman" w:cs="Times New Roman"/>
        </w:rPr>
        <w:t>AAUP Annual Meeting</w:t>
      </w:r>
    </w:p>
    <w:p w14:paraId="5C3CE998" w14:textId="777ABE83" w:rsidR="00662949" w:rsidRDefault="00B50C66"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Meet Michael DeCesare</w:t>
      </w:r>
    </w:p>
    <w:p w14:paraId="441FA757" w14:textId="6DDE7B8F" w:rsidR="005C0F50" w:rsidRPr="00087F46" w:rsidRDefault="005C0F50" w:rsidP="00087F46">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Presidential Searche</w:t>
      </w:r>
      <w:r w:rsidR="00705F58">
        <w:rPr>
          <w:rFonts w:ascii="Times New Roman" w:hAnsi="Times New Roman" w:cs="Times New Roman"/>
        </w:rPr>
        <w:t>s</w:t>
      </w:r>
    </w:p>
    <w:p w14:paraId="27DA5C8A" w14:textId="77777777" w:rsidR="00662949" w:rsidRDefault="00662949" w:rsidP="00662949">
      <w:pPr>
        <w:pStyle w:val="ListParagraph"/>
        <w:numPr>
          <w:ilvl w:val="0"/>
          <w:numId w:val="1"/>
        </w:numPr>
        <w:spacing w:after="0" w:line="240" w:lineRule="auto"/>
        <w:rPr>
          <w:rFonts w:ascii="Times New Roman" w:hAnsi="Times New Roman" w:cs="Times New Roman"/>
        </w:rPr>
      </w:pPr>
      <w:r w:rsidRPr="000309D7">
        <w:rPr>
          <w:rFonts w:ascii="Times New Roman" w:hAnsi="Times New Roman" w:cs="Times New Roman"/>
        </w:rPr>
        <w:t>Chapter News</w:t>
      </w:r>
    </w:p>
    <w:p w14:paraId="73F74ECC" w14:textId="190A2332" w:rsidR="00662949" w:rsidRPr="00B50C66" w:rsidRDefault="00662949" w:rsidP="00B50C66">
      <w:pPr>
        <w:pStyle w:val="ListParagraph"/>
        <w:numPr>
          <w:ilvl w:val="0"/>
          <w:numId w:val="1"/>
        </w:numPr>
        <w:spacing w:after="0" w:line="240" w:lineRule="auto"/>
        <w:rPr>
          <w:rFonts w:ascii="Times New Roman" w:hAnsi="Times New Roman" w:cs="Times New Roman"/>
        </w:rPr>
      </w:pPr>
      <w:r w:rsidRPr="000309D7">
        <w:rPr>
          <w:rFonts w:ascii="Times New Roman" w:hAnsi="Times New Roman" w:cs="Times New Roman"/>
        </w:rPr>
        <w:t>Legislative Report</w:t>
      </w:r>
    </w:p>
    <w:p w14:paraId="7196CC83" w14:textId="77777777" w:rsidR="00662949" w:rsidRPr="00CB0D76" w:rsidRDefault="00662949" w:rsidP="00662949">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Colorado Views</w:t>
      </w:r>
    </w:p>
    <w:p w14:paraId="4130A6B7" w14:textId="77777777" w:rsidR="00662949" w:rsidRPr="000309D7" w:rsidRDefault="00662949" w:rsidP="00662949">
      <w:pPr>
        <w:pStyle w:val="ListParagraph"/>
        <w:numPr>
          <w:ilvl w:val="0"/>
          <w:numId w:val="1"/>
        </w:numPr>
        <w:pBdr>
          <w:bottom w:val="single" w:sz="12" w:space="1" w:color="auto"/>
        </w:pBdr>
        <w:spacing w:after="0" w:line="240" w:lineRule="auto"/>
        <w:rPr>
          <w:rFonts w:ascii="Times New Roman" w:hAnsi="Times New Roman" w:cs="Times New Roman"/>
        </w:rPr>
      </w:pPr>
      <w:r>
        <w:rPr>
          <w:rFonts w:ascii="Times New Roman" w:hAnsi="Times New Roman" w:cs="Times New Roman"/>
        </w:rPr>
        <w:t>Conference Leadership</w:t>
      </w:r>
    </w:p>
    <w:p w14:paraId="23F344DF" w14:textId="28BAAA1D" w:rsidR="00506BB4" w:rsidRDefault="00B50C66" w:rsidP="00506BB4">
      <w:pPr>
        <w:spacing w:after="0" w:line="240" w:lineRule="auto"/>
        <w:rPr>
          <w:rFonts w:ascii="Times New Roman" w:hAnsi="Times New Roman" w:cs="Times New Roman"/>
          <w:b/>
          <w:bCs/>
          <w:sz w:val="24"/>
          <w:szCs w:val="24"/>
        </w:rPr>
      </w:pPr>
      <w:r w:rsidRPr="000A5DFC">
        <w:rPr>
          <w:rFonts w:ascii="Times New Roman" w:hAnsi="Times New Roman" w:cs="Times New Roman"/>
          <w:b/>
          <w:bCs/>
          <w:sz w:val="24"/>
          <w:szCs w:val="24"/>
        </w:rPr>
        <w:t>President’s Message</w:t>
      </w:r>
      <w:r w:rsidR="00A1580E">
        <w:rPr>
          <w:rFonts w:ascii="Times New Roman" w:hAnsi="Times New Roman" w:cs="Times New Roman"/>
          <w:b/>
          <w:bCs/>
          <w:sz w:val="24"/>
          <w:szCs w:val="24"/>
        </w:rPr>
        <w:t xml:space="preserve">   </w:t>
      </w:r>
    </w:p>
    <w:p w14:paraId="1A84FED4" w14:textId="15B950D6" w:rsidR="00A1580E" w:rsidRDefault="00A1580E" w:rsidP="00506BB4">
      <w:pPr>
        <w:spacing w:after="0" w:line="240" w:lineRule="auto"/>
        <w:rPr>
          <w:rFonts w:ascii="Times New Roman" w:hAnsi="Times New Roman" w:cs="Times New Roman"/>
        </w:rPr>
      </w:pPr>
      <w:r>
        <w:rPr>
          <w:rFonts w:ascii="Times New Roman" w:hAnsi="Times New Roman" w:cs="Times New Roman"/>
        </w:rPr>
        <w:t xml:space="preserve">The chapters of the Colorado Conference continue to vigorously defend AAUP principles on their campuses as this newsletter reports. Even as shared governance challenges have mounted on Colorado campuses public and private, AAUP faculty are leading the charge in challenging administrations to abide by AAUP principles in executive searches and campus operations.   </w:t>
      </w:r>
      <w:r w:rsidR="004C6D27">
        <w:rPr>
          <w:rFonts w:ascii="Times New Roman" w:hAnsi="Times New Roman" w:cs="Times New Roman"/>
        </w:rPr>
        <w:t xml:space="preserve">In this respect, our conference continues to punch above its weight.  I am pleased to report that contrary to </w:t>
      </w:r>
      <w:r w:rsidR="0040442E">
        <w:rPr>
          <w:rFonts w:ascii="Times New Roman" w:hAnsi="Times New Roman" w:cs="Times New Roman"/>
        </w:rPr>
        <w:t>earlier expectations</w:t>
      </w:r>
      <w:r w:rsidR="004C6D27">
        <w:rPr>
          <w:rFonts w:ascii="Times New Roman" w:hAnsi="Times New Roman" w:cs="Times New Roman"/>
        </w:rPr>
        <w:t xml:space="preserve"> we will have a delegate, Denver University </w:t>
      </w:r>
      <w:r w:rsidR="00797160">
        <w:rPr>
          <w:rFonts w:ascii="Times New Roman" w:hAnsi="Times New Roman" w:cs="Times New Roman"/>
        </w:rPr>
        <w:t xml:space="preserve">associate </w:t>
      </w:r>
      <w:r w:rsidR="004C6D27">
        <w:rPr>
          <w:rFonts w:ascii="Times New Roman" w:hAnsi="Times New Roman" w:cs="Times New Roman"/>
        </w:rPr>
        <w:t xml:space="preserve">professor </w:t>
      </w:r>
      <w:r w:rsidR="00797160">
        <w:rPr>
          <w:rFonts w:ascii="Times New Roman" w:hAnsi="Times New Roman" w:cs="Times New Roman"/>
        </w:rPr>
        <w:t xml:space="preserve">of education, </w:t>
      </w:r>
      <w:r w:rsidR="004C6D27">
        <w:rPr>
          <w:rFonts w:ascii="Times New Roman" w:hAnsi="Times New Roman" w:cs="Times New Roman"/>
        </w:rPr>
        <w:t xml:space="preserve">Cecelia </w:t>
      </w:r>
      <w:proofErr w:type="spellStart"/>
      <w:r w:rsidR="004C6D27">
        <w:rPr>
          <w:rFonts w:ascii="Times New Roman" w:hAnsi="Times New Roman" w:cs="Times New Roman"/>
        </w:rPr>
        <w:t>Ophan</w:t>
      </w:r>
      <w:proofErr w:type="spellEnd"/>
      <w:r w:rsidR="004C6D27">
        <w:rPr>
          <w:rFonts w:ascii="Times New Roman" w:hAnsi="Times New Roman" w:cs="Times New Roman"/>
        </w:rPr>
        <w:t>, representing us at the AAUP Biennial Conference in Alexandria, VA</w:t>
      </w:r>
      <w:r w:rsidR="0040442E">
        <w:rPr>
          <w:rFonts w:ascii="Times New Roman" w:hAnsi="Times New Roman" w:cs="Times New Roman"/>
        </w:rPr>
        <w:t xml:space="preserve">—this </w:t>
      </w:r>
      <w:r w:rsidR="004C6D27">
        <w:rPr>
          <w:rFonts w:ascii="Times New Roman" w:hAnsi="Times New Roman" w:cs="Times New Roman"/>
        </w:rPr>
        <w:t>on the strength of strong chapter growth at D.U.</w:t>
      </w:r>
      <w:r w:rsidR="00B83631">
        <w:rPr>
          <w:rFonts w:ascii="Times New Roman" w:hAnsi="Times New Roman" w:cs="Times New Roman"/>
        </w:rPr>
        <w:t xml:space="preserve"> </w:t>
      </w:r>
      <w:r w:rsidR="009E497E">
        <w:rPr>
          <w:rFonts w:ascii="Times New Roman" w:hAnsi="Times New Roman" w:cs="Times New Roman"/>
        </w:rPr>
        <w:t>I am also pleased to invite all our AAUP members and their faculty colleagues to attend o</w:t>
      </w:r>
      <w:r w:rsidR="0040442E">
        <w:rPr>
          <w:rFonts w:ascii="Times New Roman" w:hAnsi="Times New Roman" w:cs="Times New Roman"/>
        </w:rPr>
        <w:t>ur annual meeting</w:t>
      </w:r>
      <w:r w:rsidR="009E497E">
        <w:rPr>
          <w:rFonts w:ascii="Times New Roman" w:hAnsi="Times New Roman" w:cs="Times New Roman"/>
        </w:rPr>
        <w:t xml:space="preserve">, </w:t>
      </w:r>
      <w:r w:rsidR="0040442E">
        <w:rPr>
          <w:rFonts w:ascii="Times New Roman" w:hAnsi="Times New Roman" w:cs="Times New Roman"/>
        </w:rPr>
        <w:t>scheduled for Saturday, June 24, on the D.U. campus</w:t>
      </w:r>
      <w:r w:rsidR="009E497E">
        <w:rPr>
          <w:rFonts w:ascii="Times New Roman" w:hAnsi="Times New Roman" w:cs="Times New Roman"/>
        </w:rPr>
        <w:t>.  See you there!</w:t>
      </w:r>
    </w:p>
    <w:p w14:paraId="21B01B63" w14:textId="377E2EDD" w:rsidR="00BD2CE7" w:rsidRPr="00BD2CE7" w:rsidRDefault="00BD2CE7" w:rsidP="00506BB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Steve Mumme</w:t>
      </w:r>
    </w:p>
    <w:p w14:paraId="5B9BEDB8" w14:textId="77777777" w:rsidR="009458F2" w:rsidRPr="00A1580E" w:rsidRDefault="009458F2" w:rsidP="00506BB4">
      <w:pPr>
        <w:pBdr>
          <w:bottom w:val="single" w:sz="12" w:space="1" w:color="auto"/>
        </w:pBdr>
        <w:spacing w:after="0" w:line="240" w:lineRule="auto"/>
        <w:rPr>
          <w:rFonts w:ascii="Times New Roman" w:hAnsi="Times New Roman" w:cs="Times New Roman"/>
        </w:rPr>
      </w:pPr>
    </w:p>
    <w:p w14:paraId="67D785F7" w14:textId="2ABB9434" w:rsidR="009458F2" w:rsidRPr="000A5DFC" w:rsidRDefault="009458F2" w:rsidP="00506BB4">
      <w:pPr>
        <w:spacing w:after="0" w:line="240" w:lineRule="auto"/>
        <w:rPr>
          <w:rFonts w:ascii="Times New Roman" w:hAnsi="Times New Roman" w:cs="Times New Roman"/>
          <w:b/>
          <w:bCs/>
          <w:sz w:val="24"/>
          <w:szCs w:val="24"/>
        </w:rPr>
      </w:pPr>
      <w:r w:rsidRPr="000A5DFC">
        <w:rPr>
          <w:rFonts w:ascii="Times New Roman" w:hAnsi="Times New Roman" w:cs="Times New Roman"/>
          <w:b/>
          <w:bCs/>
          <w:sz w:val="24"/>
          <w:szCs w:val="24"/>
        </w:rPr>
        <w:t>Annual Meeting June 29: Save the Date</w:t>
      </w:r>
    </w:p>
    <w:p w14:paraId="74200B07" w14:textId="77777777" w:rsidR="000A5DFC" w:rsidRDefault="000A5DFC" w:rsidP="00506BB4">
      <w:pPr>
        <w:spacing w:after="0" w:line="240" w:lineRule="auto"/>
        <w:rPr>
          <w:rFonts w:ascii="Times New Roman" w:hAnsi="Times New Roman" w:cs="Times New Roman"/>
          <w:sz w:val="24"/>
          <w:szCs w:val="24"/>
        </w:rPr>
      </w:pPr>
    </w:p>
    <w:p w14:paraId="168CCF74" w14:textId="6614487B" w:rsidR="004C2FFF" w:rsidRDefault="004C2FFF" w:rsidP="00506BB4">
      <w:pPr>
        <w:spacing w:after="0" w:line="240" w:lineRule="auto"/>
        <w:rPr>
          <w:rFonts w:ascii="Times New Roman" w:hAnsi="Times New Roman" w:cs="Times New Roman"/>
          <w:sz w:val="24"/>
          <w:szCs w:val="24"/>
        </w:rPr>
      </w:pPr>
      <w:r>
        <w:rPr>
          <w:rFonts w:ascii="Times New Roman" w:hAnsi="Times New Roman" w:cs="Times New Roman"/>
          <w:sz w:val="24"/>
          <w:szCs w:val="24"/>
        </w:rPr>
        <w:t>The annual meeting of the AAUP Colorado Conference will be held on Saturday, Jume 29 at Denver University’s SIE building—Room TBA.   We are honored to have Dr. Michael DeCesare from the national AAUP and an expert on problems of shared governance in American colleges and universities as our keynote speaker.</w:t>
      </w:r>
    </w:p>
    <w:p w14:paraId="08DC0CB1" w14:textId="77777777" w:rsidR="004C2FFF" w:rsidRDefault="004C2FFF" w:rsidP="00506BB4">
      <w:pPr>
        <w:spacing w:after="0" w:line="240" w:lineRule="auto"/>
        <w:rPr>
          <w:rFonts w:ascii="Times New Roman" w:hAnsi="Times New Roman" w:cs="Times New Roman"/>
          <w:sz w:val="24"/>
          <w:szCs w:val="24"/>
        </w:rPr>
      </w:pPr>
    </w:p>
    <w:p w14:paraId="11D1A2CC" w14:textId="7651A9EC" w:rsidR="009458F2" w:rsidRDefault="009458F2" w:rsidP="00506BB4">
      <w:pPr>
        <w:pBdr>
          <w:bottom w:val="single" w:sz="12" w:space="1" w:color="auto"/>
        </w:pBdr>
        <w:spacing w:after="0" w:line="240" w:lineRule="auto"/>
        <w:rPr>
          <w:rFonts w:ascii="Times New Roman" w:hAnsi="Times New Roman" w:cs="Times New Roman"/>
          <w:sz w:val="24"/>
          <w:szCs w:val="24"/>
        </w:rPr>
      </w:pPr>
    </w:p>
    <w:p w14:paraId="0A11770B" w14:textId="1C60F2B3" w:rsidR="009458F2" w:rsidRDefault="009458F2" w:rsidP="00506BB4">
      <w:pPr>
        <w:spacing w:after="0" w:line="240" w:lineRule="auto"/>
        <w:rPr>
          <w:rFonts w:ascii="Times New Roman" w:hAnsi="Times New Roman" w:cs="Times New Roman"/>
          <w:b/>
          <w:bCs/>
          <w:sz w:val="24"/>
          <w:szCs w:val="24"/>
        </w:rPr>
      </w:pPr>
      <w:r w:rsidRPr="000A5DFC">
        <w:rPr>
          <w:rFonts w:ascii="Times New Roman" w:hAnsi="Times New Roman" w:cs="Times New Roman"/>
          <w:b/>
          <w:bCs/>
          <w:sz w:val="24"/>
          <w:szCs w:val="24"/>
        </w:rPr>
        <w:t>Meet Michael DeCesare</w:t>
      </w:r>
    </w:p>
    <w:p w14:paraId="6BBEFC86" w14:textId="49898742" w:rsidR="001C719B" w:rsidRDefault="001C719B" w:rsidP="00506BB4">
      <w:pPr>
        <w:spacing w:after="0" w:line="240" w:lineRule="auto"/>
        <w:rPr>
          <w:rFonts w:ascii="Times New Roman" w:hAnsi="Times New Roman" w:cs="Times New Roman"/>
          <w:b/>
          <w:bCs/>
          <w:sz w:val="24"/>
          <w:szCs w:val="24"/>
        </w:rPr>
      </w:pPr>
      <w:r>
        <w:rPr>
          <w:noProof/>
        </w:rPr>
        <w:drawing>
          <wp:inline distT="0" distB="0" distL="0" distR="0" wp14:anchorId="3C16BC14" wp14:editId="39EFB617">
            <wp:extent cx="2111339" cy="2018665"/>
            <wp:effectExtent l="0" t="0" r="3810" b="63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7418" cy="2034038"/>
                    </a:xfrm>
                    <a:prstGeom prst="rect">
                      <a:avLst/>
                    </a:prstGeom>
                    <a:noFill/>
                    <a:ln>
                      <a:noFill/>
                    </a:ln>
                  </pic:spPr>
                </pic:pic>
              </a:graphicData>
            </a:graphic>
          </wp:inline>
        </w:drawing>
      </w:r>
    </w:p>
    <w:p w14:paraId="5D747746" w14:textId="77777777" w:rsidR="002E7E31" w:rsidRDefault="002E7E31" w:rsidP="00506BB4">
      <w:pPr>
        <w:spacing w:after="0" w:line="240" w:lineRule="auto"/>
        <w:rPr>
          <w:rFonts w:ascii="Times New Roman" w:hAnsi="Times New Roman" w:cs="Times New Roman"/>
          <w:b/>
          <w:bCs/>
          <w:sz w:val="24"/>
          <w:szCs w:val="24"/>
        </w:rPr>
      </w:pPr>
    </w:p>
    <w:p w14:paraId="105AA0A3" w14:textId="534ECAAD" w:rsidR="002E7E31" w:rsidRPr="007E04C3" w:rsidRDefault="002E7E31" w:rsidP="00506BB4">
      <w:pPr>
        <w:spacing w:after="0" w:line="240" w:lineRule="auto"/>
        <w:rPr>
          <w:rFonts w:ascii="Times New Roman" w:hAnsi="Times New Roman" w:cs="Times New Roman"/>
          <w:b/>
          <w:bCs/>
          <w:sz w:val="24"/>
          <w:szCs w:val="24"/>
        </w:rPr>
      </w:pPr>
      <w:r w:rsidRPr="00CB72C1">
        <w:rPr>
          <w:rFonts w:ascii="Times New Roman" w:hAnsi="Times New Roman" w:cs="Times New Roman"/>
          <w:sz w:val="24"/>
          <w:szCs w:val="24"/>
        </w:rPr>
        <w:t>Michael DeCesare</w:t>
      </w:r>
      <w:r w:rsidR="0003090C" w:rsidRPr="00CB72C1">
        <w:rPr>
          <w:rFonts w:ascii="Times New Roman" w:hAnsi="Times New Roman" w:cs="Times New Roman"/>
          <w:sz w:val="24"/>
          <w:szCs w:val="24"/>
        </w:rPr>
        <w:t xml:space="preserve"> </w:t>
      </w:r>
      <w:r w:rsidR="009A3171" w:rsidRPr="00CB72C1">
        <w:rPr>
          <w:rFonts w:ascii="Times New Roman" w:hAnsi="Times New Roman" w:cs="Times New Roman"/>
          <w:sz w:val="24"/>
          <w:szCs w:val="24"/>
        </w:rPr>
        <w:t xml:space="preserve">is senior program officer in AAUPs department of academic freedom, tenure, and governance.  </w:t>
      </w:r>
      <w:r w:rsidR="0003090C" w:rsidRPr="00CB72C1">
        <w:rPr>
          <w:rFonts w:ascii="Times New Roman" w:hAnsi="Times New Roman" w:cs="Times New Roman"/>
          <w:sz w:val="24"/>
          <w:szCs w:val="24"/>
        </w:rPr>
        <w:t xml:space="preserve">Before joining AAUPs permanent staff he </w:t>
      </w:r>
      <w:r w:rsidRPr="00CB72C1">
        <w:rPr>
          <w:rFonts w:ascii="Times New Roman" w:hAnsi="Times New Roman" w:cs="Times New Roman"/>
          <w:sz w:val="24"/>
          <w:szCs w:val="24"/>
        </w:rPr>
        <w:t>served as president of Merrimack</w:t>
      </w:r>
      <w:r w:rsidR="006A7219">
        <w:rPr>
          <w:rFonts w:ascii="Times New Roman" w:hAnsi="Times New Roman" w:cs="Times New Roman"/>
          <w:sz w:val="24"/>
          <w:szCs w:val="24"/>
        </w:rPr>
        <w:t xml:space="preserve"> College</w:t>
      </w:r>
      <w:r w:rsidRPr="00CB72C1">
        <w:rPr>
          <w:rFonts w:ascii="Times New Roman" w:hAnsi="Times New Roman" w:cs="Times New Roman"/>
          <w:sz w:val="24"/>
          <w:szCs w:val="24"/>
        </w:rPr>
        <w:t xml:space="preserve">’s AAUP </w:t>
      </w:r>
      <w:r w:rsidR="006A7219">
        <w:rPr>
          <w:rFonts w:ascii="Times New Roman" w:hAnsi="Times New Roman" w:cs="Times New Roman"/>
          <w:sz w:val="24"/>
          <w:szCs w:val="24"/>
        </w:rPr>
        <w:t xml:space="preserve">chapter </w:t>
      </w:r>
      <w:r w:rsidR="0003090C" w:rsidRPr="00CB72C1">
        <w:rPr>
          <w:rFonts w:ascii="Times New Roman" w:hAnsi="Times New Roman" w:cs="Times New Roman"/>
          <w:sz w:val="24"/>
          <w:szCs w:val="24"/>
        </w:rPr>
        <w:t xml:space="preserve">as well as serving </w:t>
      </w:r>
      <w:r w:rsidR="00B3430A">
        <w:rPr>
          <w:rFonts w:ascii="Times New Roman" w:hAnsi="Times New Roman" w:cs="Times New Roman"/>
          <w:sz w:val="24"/>
          <w:szCs w:val="24"/>
        </w:rPr>
        <w:t xml:space="preserve">a 4-year term as an elected member of the National Council with service on multiple committees including </w:t>
      </w:r>
      <w:r w:rsidR="001255D0">
        <w:rPr>
          <w:rFonts w:ascii="Times New Roman" w:hAnsi="Times New Roman" w:cs="Times New Roman"/>
          <w:sz w:val="24"/>
          <w:szCs w:val="24"/>
        </w:rPr>
        <w:t>chair of the</w:t>
      </w:r>
      <w:r w:rsidRPr="00CB72C1">
        <w:rPr>
          <w:rFonts w:ascii="Times New Roman" w:hAnsi="Times New Roman" w:cs="Times New Roman"/>
          <w:sz w:val="24"/>
          <w:szCs w:val="24"/>
        </w:rPr>
        <w:t xml:space="preserve"> AAUP’s Committee on College and University Governance and the AAUP Foundation’s Academic Freedom Fund Governing Board. DeCesare</w:t>
      </w:r>
      <w:r w:rsidR="0003090C" w:rsidRPr="00CB72C1">
        <w:rPr>
          <w:rFonts w:ascii="Times New Roman" w:hAnsi="Times New Roman" w:cs="Times New Roman"/>
          <w:sz w:val="24"/>
          <w:szCs w:val="24"/>
        </w:rPr>
        <w:t>’s</w:t>
      </w:r>
      <w:r w:rsidRPr="00CB72C1">
        <w:rPr>
          <w:rFonts w:ascii="Times New Roman" w:hAnsi="Times New Roman" w:cs="Times New Roman"/>
          <w:sz w:val="24"/>
          <w:szCs w:val="24"/>
        </w:rPr>
        <w:t xml:space="preserve"> </w:t>
      </w:r>
      <w:r w:rsidR="0003090C" w:rsidRPr="00CB72C1">
        <w:rPr>
          <w:rFonts w:ascii="Times New Roman" w:hAnsi="Times New Roman" w:cs="Times New Roman"/>
          <w:sz w:val="24"/>
          <w:szCs w:val="24"/>
        </w:rPr>
        <w:t>scholarly</w:t>
      </w:r>
      <w:r w:rsidRPr="00CB72C1">
        <w:rPr>
          <w:rFonts w:ascii="Times New Roman" w:hAnsi="Times New Roman" w:cs="Times New Roman"/>
          <w:sz w:val="24"/>
          <w:szCs w:val="24"/>
        </w:rPr>
        <w:t xml:space="preserve"> work focuses on the sociology of education and on social movements</w:t>
      </w:r>
      <w:r w:rsidR="006A7219">
        <w:rPr>
          <w:rFonts w:ascii="Times New Roman" w:hAnsi="Times New Roman" w:cs="Times New Roman"/>
          <w:sz w:val="24"/>
          <w:szCs w:val="24"/>
        </w:rPr>
        <w:t xml:space="preserve">.  He </w:t>
      </w:r>
      <w:r w:rsidRPr="00CB72C1">
        <w:rPr>
          <w:rFonts w:ascii="Times New Roman" w:hAnsi="Times New Roman" w:cs="Times New Roman"/>
          <w:sz w:val="24"/>
          <w:szCs w:val="24"/>
        </w:rPr>
        <w:t xml:space="preserve">is the author of </w:t>
      </w:r>
      <w:r w:rsidRPr="00CB72C1">
        <w:rPr>
          <w:rStyle w:val="Emphasis"/>
          <w:rFonts w:ascii="Times New Roman" w:hAnsi="Times New Roman" w:cs="Times New Roman"/>
          <w:sz w:val="24"/>
          <w:szCs w:val="24"/>
        </w:rPr>
        <w:t>A Discipline Divided: Sociology in American High Schools</w:t>
      </w:r>
      <w:r w:rsidRPr="00CB72C1">
        <w:rPr>
          <w:rFonts w:ascii="Times New Roman" w:hAnsi="Times New Roman" w:cs="Times New Roman"/>
          <w:sz w:val="24"/>
          <w:szCs w:val="24"/>
        </w:rPr>
        <w:t xml:space="preserve"> and </w:t>
      </w:r>
      <w:r w:rsidRPr="00CB72C1">
        <w:rPr>
          <w:rStyle w:val="Emphasis"/>
          <w:rFonts w:ascii="Times New Roman" w:hAnsi="Times New Roman" w:cs="Times New Roman"/>
          <w:sz w:val="24"/>
          <w:szCs w:val="24"/>
        </w:rPr>
        <w:t>Death on Demand: Jack Kevorkian and the Right-to-Die Movement</w:t>
      </w:r>
      <w:r w:rsidRPr="00CB72C1">
        <w:rPr>
          <w:rFonts w:ascii="Times New Roman" w:hAnsi="Times New Roman" w:cs="Times New Roman"/>
          <w:sz w:val="24"/>
          <w:szCs w:val="24"/>
        </w:rPr>
        <w:t xml:space="preserve">. </w:t>
      </w:r>
      <w:r w:rsidR="007E04C3" w:rsidRPr="00CB72C1">
        <w:rPr>
          <w:rFonts w:ascii="Times New Roman" w:hAnsi="Times New Roman" w:cs="Times New Roman"/>
          <w:sz w:val="24"/>
          <w:szCs w:val="24"/>
        </w:rPr>
        <w:t xml:space="preserve">His article, </w:t>
      </w:r>
      <w:r w:rsidR="007E04C3" w:rsidRPr="00CB72C1">
        <w:rPr>
          <w:rFonts w:ascii="Times New Roman" w:hAnsi="Times New Roman" w:cs="Times New Roman"/>
          <w:i/>
          <w:iCs/>
          <w:sz w:val="24"/>
          <w:szCs w:val="24"/>
        </w:rPr>
        <w:t>Reaffirming the Principles of Academic Government</w:t>
      </w:r>
      <w:r w:rsidR="007E04C3" w:rsidRPr="00CB72C1">
        <w:rPr>
          <w:rFonts w:ascii="Times New Roman" w:hAnsi="Times New Roman" w:cs="Times New Roman"/>
          <w:sz w:val="24"/>
          <w:szCs w:val="24"/>
        </w:rPr>
        <w:t xml:space="preserve"> is a forceful exposition and defense of AAUP’s historic principles advancing shared governance at American colleges and universities (</w:t>
      </w:r>
      <w:hyperlink r:id="rId8" w:history="1">
        <w:r w:rsidR="007E04C3" w:rsidRPr="00CB72C1">
          <w:rPr>
            <w:rStyle w:val="Hyperlink"/>
            <w:rFonts w:ascii="Times New Roman" w:hAnsi="Times New Roman" w:cs="Times New Roman"/>
            <w:sz w:val="24"/>
            <w:szCs w:val="24"/>
          </w:rPr>
          <w:t>https://www.aaup.org/article/reaffirming-principles-academic-government</w:t>
        </w:r>
      </w:hyperlink>
      <w:r w:rsidR="007E04C3">
        <w:t xml:space="preserve">). </w:t>
      </w:r>
    </w:p>
    <w:p w14:paraId="2F423AA2" w14:textId="77777777" w:rsidR="000A5DFC" w:rsidRPr="000A5DFC" w:rsidRDefault="000A5DFC" w:rsidP="00506BB4">
      <w:pPr>
        <w:pBdr>
          <w:bottom w:val="single" w:sz="12" w:space="1" w:color="auto"/>
        </w:pBdr>
        <w:spacing w:after="0" w:line="240" w:lineRule="auto"/>
        <w:rPr>
          <w:rFonts w:ascii="Times New Roman" w:hAnsi="Times New Roman" w:cs="Times New Roman"/>
          <w:b/>
          <w:bCs/>
          <w:sz w:val="24"/>
          <w:szCs w:val="24"/>
        </w:rPr>
      </w:pPr>
    </w:p>
    <w:p w14:paraId="688B56C0" w14:textId="2D42AE78" w:rsidR="00C45C83" w:rsidRPr="00C45C83" w:rsidRDefault="000A5DFC" w:rsidP="00C45C83">
      <w:pPr>
        <w:spacing w:after="0" w:line="240" w:lineRule="auto"/>
        <w:rPr>
          <w:rFonts w:ascii="Times New Roman" w:hAnsi="Times New Roman" w:cs="Times New Roman"/>
          <w:b/>
          <w:bCs/>
          <w:sz w:val="24"/>
          <w:szCs w:val="24"/>
        </w:rPr>
      </w:pPr>
      <w:r w:rsidRPr="000A5DFC">
        <w:rPr>
          <w:rFonts w:ascii="Times New Roman" w:hAnsi="Times New Roman" w:cs="Times New Roman"/>
          <w:b/>
          <w:bCs/>
          <w:sz w:val="24"/>
          <w:szCs w:val="24"/>
        </w:rPr>
        <w:t>Presidential Searches Draw Critic</w:t>
      </w:r>
      <w:r w:rsidR="0061082F">
        <w:rPr>
          <w:rFonts w:ascii="Times New Roman" w:hAnsi="Times New Roman" w:cs="Times New Roman"/>
          <w:b/>
          <w:bCs/>
          <w:sz w:val="24"/>
          <w:szCs w:val="24"/>
        </w:rPr>
        <w:t>ism</w:t>
      </w:r>
    </w:p>
    <w:p w14:paraId="448BF0B2" w14:textId="77777777" w:rsidR="00C45C83" w:rsidRPr="008B710B" w:rsidRDefault="00C45C83" w:rsidP="00C45C83">
      <w:pPr>
        <w:spacing w:after="0" w:line="240" w:lineRule="auto"/>
        <w:ind w:right="72"/>
        <w:textAlignment w:val="baseline"/>
        <w:rPr>
          <w:rFonts w:ascii="Times New Roman" w:eastAsia="Times New Roman" w:hAnsi="Times New Roman" w:cs="Times New Roman"/>
          <w:kern w:val="0"/>
          <w14:ligatures w14:val="none"/>
        </w:rPr>
      </w:pPr>
    </w:p>
    <w:p w14:paraId="479DBA8D" w14:textId="7F7F0865" w:rsidR="00C45C83" w:rsidRPr="008B710B" w:rsidRDefault="00C45C83" w:rsidP="00C45C83">
      <w:pPr>
        <w:spacing w:after="0" w:line="240" w:lineRule="auto"/>
        <w:ind w:right="72"/>
        <w:textAlignment w:val="baseline"/>
        <w:rPr>
          <w:rFonts w:ascii="Times New Roman" w:eastAsia="Times New Roman" w:hAnsi="Times New Roman" w:cs="Times New Roman"/>
          <w:kern w:val="0"/>
          <w14:ligatures w14:val="none"/>
        </w:rPr>
      </w:pPr>
      <w:r w:rsidRPr="008B710B">
        <w:rPr>
          <w:rFonts w:ascii="Times New Roman" w:eastAsia="Times New Roman" w:hAnsi="Times New Roman" w:cs="Times New Roman"/>
          <w:kern w:val="0"/>
          <w14:ligatures w14:val="none"/>
        </w:rPr>
        <w:t>If recent presidential searches at Colorado colleges and universities are the measure, then both shared governance and public accountability for these decisions are</w:t>
      </w:r>
      <w:r w:rsidR="00073464">
        <w:rPr>
          <w:rFonts w:ascii="Times New Roman" w:eastAsia="Times New Roman" w:hAnsi="Times New Roman" w:cs="Times New Roman"/>
          <w:kern w:val="0"/>
          <w14:ligatures w14:val="none"/>
        </w:rPr>
        <w:t xml:space="preserve"> </w:t>
      </w:r>
      <w:r w:rsidRPr="008B710B">
        <w:rPr>
          <w:rFonts w:ascii="Times New Roman" w:eastAsia="Times New Roman" w:hAnsi="Times New Roman" w:cs="Times New Roman"/>
          <w:kern w:val="0"/>
          <w14:ligatures w14:val="none"/>
        </w:rPr>
        <w:t xml:space="preserve">in peril.  </w:t>
      </w:r>
      <w:r w:rsidRPr="008B710B">
        <w:rPr>
          <w:rFonts w:ascii="Times New Roman" w:eastAsia="Times New Roman" w:hAnsi="Times New Roman" w:cs="Times New Roman"/>
          <w:kern w:val="0"/>
          <w14:ligatures w14:val="none"/>
        </w:rPr>
        <w:lastRenderedPageBreak/>
        <w:t xml:space="preserve">A series of searches this past year, at </w:t>
      </w:r>
      <w:r>
        <w:rPr>
          <w:rFonts w:ascii="Times New Roman" w:eastAsia="Times New Roman" w:hAnsi="Times New Roman" w:cs="Times New Roman"/>
          <w:kern w:val="0"/>
          <w14:ligatures w14:val="none"/>
        </w:rPr>
        <w:t xml:space="preserve">UC Boulder, UC Colorado Springs, </w:t>
      </w:r>
      <w:r w:rsidRPr="008B710B">
        <w:rPr>
          <w:rFonts w:ascii="Times New Roman" w:eastAsia="Times New Roman" w:hAnsi="Times New Roman" w:cs="Times New Roman"/>
          <w:kern w:val="0"/>
          <w14:ligatures w14:val="none"/>
        </w:rPr>
        <w:t>CSU</w:t>
      </w:r>
      <w:r>
        <w:rPr>
          <w:rFonts w:ascii="Times New Roman" w:eastAsia="Times New Roman" w:hAnsi="Times New Roman" w:cs="Times New Roman"/>
          <w:kern w:val="0"/>
          <w14:ligatures w14:val="none"/>
        </w:rPr>
        <w:t>-</w:t>
      </w:r>
      <w:r w:rsidRPr="008B710B">
        <w:rPr>
          <w:rFonts w:ascii="Times New Roman" w:eastAsia="Times New Roman" w:hAnsi="Times New Roman" w:cs="Times New Roman"/>
          <w:kern w:val="0"/>
          <w14:ligatures w14:val="none"/>
        </w:rPr>
        <w:t xml:space="preserve">Pueblo, DU, and Colorado Mountain College show serious backsliding from AAUP Rebook best practice for choosing chief executives at higher education institutions.  </w:t>
      </w:r>
    </w:p>
    <w:p w14:paraId="090A7D8E" w14:textId="77777777" w:rsidR="00C45C83" w:rsidRPr="008B710B" w:rsidRDefault="00C45C83" w:rsidP="00C45C83">
      <w:pPr>
        <w:spacing w:after="0" w:line="240" w:lineRule="auto"/>
        <w:ind w:right="72"/>
        <w:textAlignment w:val="baseline"/>
        <w:rPr>
          <w:rFonts w:ascii="Times New Roman" w:eastAsia="Times New Roman" w:hAnsi="Times New Roman" w:cs="Times New Roman"/>
          <w:kern w:val="0"/>
          <w14:ligatures w14:val="none"/>
        </w:rPr>
      </w:pPr>
    </w:p>
    <w:p w14:paraId="727F6B41" w14:textId="38518EDB" w:rsidR="00C45C83" w:rsidRDefault="00C45C83" w:rsidP="00C45C83">
      <w:pPr>
        <w:spacing w:after="0" w:line="240" w:lineRule="auto"/>
        <w:ind w:right="72"/>
        <w:textAlignment w:val="baseline"/>
        <w:rPr>
          <w:rFonts w:ascii="Times New Roman" w:eastAsia="Times New Roman" w:hAnsi="Times New Roman" w:cs="Times New Roman"/>
          <w:kern w:val="0"/>
          <w14:ligatures w14:val="none"/>
        </w:rPr>
      </w:pPr>
      <w:r w:rsidRPr="008B710B">
        <w:rPr>
          <w:rFonts w:ascii="Times New Roman" w:eastAsia="Times New Roman" w:hAnsi="Times New Roman" w:cs="Times New Roman"/>
          <w:kern w:val="0"/>
          <w14:ligatures w14:val="none"/>
        </w:rPr>
        <w:t>To capture the highlights (more accurately, the lowlights)</w:t>
      </w:r>
      <w:r w:rsidR="004B5814">
        <w:rPr>
          <w:rFonts w:ascii="Times New Roman" w:eastAsia="Times New Roman" w:hAnsi="Times New Roman" w:cs="Times New Roman"/>
          <w:kern w:val="0"/>
          <w14:ligatures w14:val="none"/>
        </w:rPr>
        <w:t>,</w:t>
      </w:r>
      <w:r w:rsidRPr="008B710B">
        <w:rPr>
          <w:rFonts w:ascii="Times New Roman" w:eastAsia="Times New Roman" w:hAnsi="Times New Roman" w:cs="Times New Roman"/>
          <w:kern w:val="0"/>
          <w14:ligatures w14:val="none"/>
        </w:rPr>
        <w:t xml:space="preserve"> the common thread in these questionable searches is a lack of transparency and marginalization of faculty input in appointing executives at these institutions.  At CU, for example, President Todd Saliman, formerly chief budget officer, was appointed CU System interim president in June 2021 and ten months later identified as sole finalist for the position from a pool of five finalists for the office—the other four unidentified, though it is believe</w:t>
      </w:r>
      <w:r>
        <w:rPr>
          <w:rFonts w:ascii="Times New Roman" w:eastAsia="Times New Roman" w:hAnsi="Times New Roman" w:cs="Times New Roman"/>
          <w:kern w:val="0"/>
          <w14:ligatures w14:val="none"/>
        </w:rPr>
        <w:t>d</w:t>
      </w:r>
      <w:r w:rsidRPr="008B710B">
        <w:rPr>
          <w:rFonts w:ascii="Times New Roman" w:eastAsia="Times New Roman" w:hAnsi="Times New Roman" w:cs="Times New Roman"/>
          <w:kern w:val="0"/>
          <w14:ligatures w14:val="none"/>
        </w:rPr>
        <w:t xml:space="preserve"> that the head of the Colorado’s community college system, Joe Garcia, was in that pool.  Though comments on his suitability from system stakeholders were solicited in the month preceding his appointment, the appointment process was opaque.  This April, a similarly masked process was used to hire Justin Schwartz as chancellor for the Boulder campus.  The other finalists for the position remain unknown to the faculty, students, or the public-at-large (Denver Post, April 5, 2024).</w:t>
      </w:r>
    </w:p>
    <w:p w14:paraId="1D427F12" w14:textId="77777777" w:rsidR="00C45C83" w:rsidRDefault="00C45C83" w:rsidP="00C45C83">
      <w:pPr>
        <w:spacing w:after="0" w:line="240" w:lineRule="auto"/>
        <w:ind w:right="72"/>
        <w:textAlignment w:val="baseline"/>
        <w:rPr>
          <w:rFonts w:ascii="Times New Roman" w:eastAsia="Times New Roman" w:hAnsi="Times New Roman" w:cs="Times New Roman"/>
          <w:kern w:val="0"/>
          <w14:ligatures w14:val="none"/>
        </w:rPr>
      </w:pPr>
    </w:p>
    <w:p w14:paraId="1B11A318" w14:textId="77777777" w:rsidR="00C45C83" w:rsidRPr="008B710B" w:rsidRDefault="00C45C83" w:rsidP="00C45C83">
      <w:pPr>
        <w:spacing w:after="0" w:line="240" w:lineRule="auto"/>
        <w:ind w:right="72"/>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That appointment was preceded by another questionable appointment at UC Colorado Springs (UCCS).  There, in January, CU System head Todd Saliman selected UCCS interim chancellor, Jennifer </w:t>
      </w:r>
      <w:proofErr w:type="spellStart"/>
      <w:r>
        <w:rPr>
          <w:rFonts w:ascii="Times New Roman" w:eastAsia="Times New Roman" w:hAnsi="Times New Roman" w:cs="Times New Roman"/>
          <w:kern w:val="0"/>
          <w14:ligatures w14:val="none"/>
        </w:rPr>
        <w:t>Sobanet</w:t>
      </w:r>
      <w:proofErr w:type="spellEnd"/>
      <w:r>
        <w:rPr>
          <w:rFonts w:ascii="Times New Roman" w:eastAsia="Times New Roman" w:hAnsi="Times New Roman" w:cs="Times New Roman"/>
          <w:kern w:val="0"/>
          <w14:ligatures w14:val="none"/>
        </w:rPr>
        <w:t xml:space="preserve">, after the campus search committee identified five finalists from which Saliman choose two for campus interviews. </w:t>
      </w:r>
      <w:proofErr w:type="spellStart"/>
      <w:r>
        <w:rPr>
          <w:rFonts w:ascii="Times New Roman" w:eastAsia="Times New Roman" w:hAnsi="Times New Roman" w:cs="Times New Roman"/>
          <w:kern w:val="0"/>
          <w14:ligatures w14:val="none"/>
        </w:rPr>
        <w:t>Sobanet</w:t>
      </w:r>
      <w:proofErr w:type="spellEnd"/>
      <w:r>
        <w:rPr>
          <w:rFonts w:ascii="Times New Roman" w:eastAsia="Times New Roman" w:hAnsi="Times New Roman" w:cs="Times New Roman"/>
          <w:kern w:val="0"/>
          <w14:ligatures w14:val="none"/>
        </w:rPr>
        <w:t>, a former executive vice-chancellor at CU Denver, was not on the finalist list or among the ones selected for interviews but did have a close working relationship with Todd Saliman.  Saliman justified his choice claiming extraordinary circumstances and lack of fit among the finalists and candidates interviewed.  The full list of candidates remains cloaked.</w:t>
      </w:r>
    </w:p>
    <w:p w14:paraId="0EAA831F" w14:textId="77777777" w:rsidR="00C45C83" w:rsidRPr="008B710B" w:rsidRDefault="00C45C83" w:rsidP="00C45C83">
      <w:pPr>
        <w:spacing w:after="0" w:line="240" w:lineRule="auto"/>
        <w:ind w:right="72"/>
        <w:textAlignment w:val="baseline"/>
        <w:rPr>
          <w:rFonts w:ascii="Times New Roman" w:eastAsia="Times New Roman" w:hAnsi="Times New Roman" w:cs="Times New Roman"/>
          <w:kern w:val="0"/>
          <w14:ligatures w14:val="none"/>
        </w:rPr>
      </w:pPr>
    </w:p>
    <w:p w14:paraId="3E7506F7" w14:textId="77777777" w:rsidR="00C45C83" w:rsidRDefault="00C45C83" w:rsidP="00C45C83">
      <w:pPr>
        <w:spacing w:after="0" w:line="240" w:lineRule="auto"/>
        <w:ind w:right="72"/>
        <w:textAlignment w:val="baseline"/>
        <w:rPr>
          <w:rFonts w:ascii="Times New Roman" w:eastAsia="Times New Roman" w:hAnsi="Times New Roman" w:cs="Times New Roman"/>
          <w:kern w:val="0"/>
          <w14:ligatures w14:val="none"/>
        </w:rPr>
      </w:pPr>
      <w:r w:rsidRPr="008B710B">
        <w:rPr>
          <w:rFonts w:ascii="Times New Roman" w:eastAsia="Times New Roman" w:hAnsi="Times New Roman" w:cs="Times New Roman"/>
          <w:kern w:val="0"/>
          <w14:ligatures w14:val="none"/>
        </w:rPr>
        <w:t xml:space="preserve">At CSU-Pueblo, Armando Valdez, president of </w:t>
      </w:r>
      <w:r>
        <w:rPr>
          <w:rFonts w:ascii="Times New Roman" w:eastAsia="Times New Roman" w:hAnsi="Times New Roman" w:cs="Times New Roman"/>
          <w:kern w:val="0"/>
          <w14:ligatures w14:val="none"/>
        </w:rPr>
        <w:t xml:space="preserve">the </w:t>
      </w:r>
      <w:r w:rsidRPr="008B710B">
        <w:rPr>
          <w:rFonts w:ascii="Times New Roman" w:eastAsia="Times New Roman" w:hAnsi="Times New Roman" w:cs="Times New Roman"/>
          <w:kern w:val="0"/>
          <w14:ligatures w14:val="none"/>
        </w:rPr>
        <w:t xml:space="preserve">CSU </w:t>
      </w:r>
      <w:r>
        <w:rPr>
          <w:rFonts w:ascii="Times New Roman" w:eastAsia="Times New Roman" w:hAnsi="Times New Roman" w:cs="Times New Roman"/>
          <w:kern w:val="0"/>
          <w14:ligatures w14:val="none"/>
        </w:rPr>
        <w:t xml:space="preserve">System </w:t>
      </w:r>
      <w:r w:rsidRPr="008B710B">
        <w:rPr>
          <w:rFonts w:ascii="Times New Roman" w:eastAsia="Times New Roman" w:hAnsi="Times New Roman" w:cs="Times New Roman"/>
          <w:kern w:val="0"/>
          <w14:ligatures w14:val="none"/>
        </w:rPr>
        <w:t xml:space="preserve">governing board, </w:t>
      </w:r>
      <w:r>
        <w:rPr>
          <w:rFonts w:ascii="Times New Roman" w:eastAsia="Times New Roman" w:hAnsi="Times New Roman" w:cs="Times New Roman"/>
          <w:kern w:val="0"/>
          <w14:ligatures w14:val="none"/>
        </w:rPr>
        <w:t xml:space="preserve">was </w:t>
      </w:r>
      <w:r w:rsidRPr="008B710B">
        <w:rPr>
          <w:rFonts w:ascii="Times New Roman" w:eastAsia="Times New Roman" w:hAnsi="Times New Roman" w:cs="Times New Roman"/>
          <w:kern w:val="0"/>
          <w14:ligatures w14:val="none"/>
        </w:rPr>
        <w:t xml:space="preserve">appointed as </w:t>
      </w:r>
      <w:r>
        <w:rPr>
          <w:rFonts w:ascii="Times New Roman" w:eastAsia="Times New Roman" w:hAnsi="Times New Roman" w:cs="Times New Roman"/>
          <w:kern w:val="0"/>
          <w14:ligatures w14:val="none"/>
        </w:rPr>
        <w:t>p</w:t>
      </w:r>
      <w:r w:rsidRPr="008B710B">
        <w:rPr>
          <w:rFonts w:ascii="Times New Roman" w:eastAsia="Times New Roman" w:hAnsi="Times New Roman" w:cs="Times New Roman"/>
          <w:kern w:val="0"/>
          <w14:ligatures w14:val="none"/>
        </w:rPr>
        <w:t xml:space="preserve">resident </w:t>
      </w:r>
      <w:r>
        <w:rPr>
          <w:rFonts w:ascii="Times New Roman" w:eastAsia="Times New Roman" w:hAnsi="Times New Roman" w:cs="Times New Roman"/>
          <w:kern w:val="0"/>
          <w14:ligatures w14:val="none"/>
        </w:rPr>
        <w:t xml:space="preserve">in December 2023 </w:t>
      </w:r>
      <w:r w:rsidRPr="008B710B">
        <w:rPr>
          <w:rFonts w:ascii="Times New Roman" w:eastAsia="Times New Roman" w:hAnsi="Times New Roman" w:cs="Times New Roman"/>
          <w:kern w:val="0"/>
          <w14:ligatures w14:val="none"/>
        </w:rPr>
        <w:t xml:space="preserve">with </w:t>
      </w:r>
      <w:r>
        <w:rPr>
          <w:rFonts w:ascii="Times New Roman" w:eastAsia="Times New Roman" w:hAnsi="Times New Roman" w:cs="Times New Roman"/>
          <w:kern w:val="0"/>
          <w14:ligatures w14:val="none"/>
        </w:rPr>
        <w:t xml:space="preserve">limited </w:t>
      </w:r>
      <w:r w:rsidRPr="008B710B">
        <w:rPr>
          <w:rFonts w:ascii="Times New Roman" w:eastAsia="Times New Roman" w:hAnsi="Times New Roman" w:cs="Times New Roman"/>
          <w:kern w:val="0"/>
          <w14:ligatures w14:val="none"/>
        </w:rPr>
        <w:t>faculty input</w:t>
      </w:r>
      <w:r>
        <w:rPr>
          <w:rFonts w:ascii="Times New Roman" w:eastAsia="Times New Roman" w:hAnsi="Times New Roman" w:cs="Times New Roman"/>
          <w:kern w:val="0"/>
          <w14:ligatures w14:val="none"/>
        </w:rPr>
        <w:t xml:space="preserve"> after a search </w:t>
      </w:r>
      <w:proofErr w:type="spellStart"/>
      <w:r>
        <w:rPr>
          <w:rFonts w:ascii="Times New Roman" w:eastAsia="Times New Roman" w:hAnsi="Times New Roman" w:cs="Times New Roman"/>
          <w:kern w:val="0"/>
          <w14:ligatures w14:val="none"/>
        </w:rPr>
        <w:t>resricted</w:t>
      </w:r>
      <w:proofErr w:type="spellEnd"/>
      <w:r>
        <w:rPr>
          <w:rFonts w:ascii="Times New Roman" w:eastAsia="Times New Roman" w:hAnsi="Times New Roman" w:cs="Times New Roman"/>
          <w:kern w:val="0"/>
          <w14:ligatures w14:val="none"/>
        </w:rPr>
        <w:t xml:space="preserve"> to </w:t>
      </w:r>
      <w:r>
        <w:rPr>
          <w:rFonts w:ascii="Times New Roman" w:eastAsia="Times New Roman" w:hAnsi="Times New Roman" w:cs="Times New Roman"/>
          <w:kern w:val="0"/>
          <w14:ligatures w14:val="none"/>
        </w:rPr>
        <w:t>in-state candidates produced no viable candidates, at least according to CSU System chancellor, Tony Frank.  Responding to CSU-Pueblo AAUP’s request for an AAUP review, Michael DeCesare, Senior Program Officer at AAUP headquarters, noted that that CSU-Pueblo’s confidential search “is entirely inconsistent with … AAUP policy standards regarding confidentiality and presidential searches”, and B) “that the geographic restrictions on the scope of CSU-Pueblo’s presidential search would appear to have the potential to impede efforts to both ‘maximize the pool of viable candidates’ and ‘solicit nominations for all segments of the population.’</w:t>
      </w:r>
    </w:p>
    <w:p w14:paraId="2A990F3E" w14:textId="77777777" w:rsidR="00C45C83" w:rsidRDefault="00C45C83" w:rsidP="00C45C83">
      <w:pPr>
        <w:spacing w:after="0" w:line="240" w:lineRule="auto"/>
        <w:ind w:right="72"/>
        <w:textAlignment w:val="baseline"/>
        <w:rPr>
          <w:rFonts w:ascii="Times New Roman" w:eastAsia="Times New Roman" w:hAnsi="Times New Roman" w:cs="Times New Roman"/>
          <w:kern w:val="0"/>
          <w14:ligatures w14:val="none"/>
        </w:rPr>
      </w:pPr>
    </w:p>
    <w:p w14:paraId="4CEA8B60" w14:textId="77777777" w:rsidR="00C45C83" w:rsidRDefault="00C45C83" w:rsidP="00C45C83">
      <w:pPr>
        <w:spacing w:after="0" w:line="240" w:lineRule="auto"/>
        <w:ind w:right="72"/>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Colorado Mountain College arguably suffered an even worse fate.  When CMC’s president, Carrie Hauser, announced her departure on March 22, </w:t>
      </w:r>
      <w:proofErr w:type="gramStart"/>
      <w:r>
        <w:rPr>
          <w:rFonts w:ascii="Times New Roman" w:eastAsia="Times New Roman" w:hAnsi="Times New Roman" w:cs="Times New Roman"/>
          <w:kern w:val="0"/>
          <w14:ligatures w14:val="none"/>
        </w:rPr>
        <w:t>2024</w:t>
      </w:r>
      <w:proofErr w:type="gramEnd"/>
      <w:r>
        <w:rPr>
          <w:rFonts w:ascii="Times New Roman" w:eastAsia="Times New Roman" w:hAnsi="Times New Roman" w:cs="Times New Roman"/>
          <w:kern w:val="0"/>
          <w14:ligatures w14:val="none"/>
        </w:rPr>
        <w:t xml:space="preserve"> the Board of Trustees announced an internal search to be concluded in just two weeks and asked all CMC personnel to complete an online survey to express their opinions on the search.  Subsequently, on April 15, the board announced the appointment of Matt Gianneschi, formerly chief operating officer, to the presidency effective August 1, 2024.  When challenged by the CMC’s AAUP chapter, the BOT president, Peg Portscheller dismissively suggested that faculty participate in the online survey as if that was a sufficient genuflection to shared governance. It hardly bears saying that the entire process was a gross violation of AAUP principles.</w:t>
      </w:r>
    </w:p>
    <w:p w14:paraId="5CF1B126" w14:textId="77777777" w:rsidR="00C45C83" w:rsidRDefault="00C45C83" w:rsidP="00C45C83">
      <w:pPr>
        <w:spacing w:after="0" w:line="240" w:lineRule="auto"/>
        <w:ind w:right="72"/>
        <w:textAlignment w:val="baseline"/>
        <w:rPr>
          <w:rFonts w:ascii="Times New Roman" w:eastAsia="Times New Roman" w:hAnsi="Times New Roman" w:cs="Times New Roman"/>
          <w:kern w:val="0"/>
          <w14:ligatures w14:val="none"/>
        </w:rPr>
      </w:pPr>
    </w:p>
    <w:p w14:paraId="3F25DF63" w14:textId="77777777" w:rsidR="00C45C83" w:rsidRDefault="00C45C83" w:rsidP="00C45C83">
      <w:pPr>
        <w:spacing w:after="0" w:line="240" w:lineRule="auto"/>
        <w:ind w:right="72"/>
        <w:textAlignment w:val="baseline"/>
        <w:rPr>
          <w:rFonts w:ascii="Times New Roman" w:eastAsia="Times New Roman" w:hAnsi="Times New Roman" w:cs="Times New Roman"/>
          <w:spacing w:val="-2"/>
          <w:kern w:val="0"/>
          <w14:ligatures w14:val="none"/>
        </w:rPr>
      </w:pPr>
      <w:r w:rsidRPr="000C6B77">
        <w:rPr>
          <w:rFonts w:ascii="Times New Roman" w:eastAsia="Times New Roman" w:hAnsi="Times New Roman" w:cs="Times New Roman"/>
          <w:kern w:val="0"/>
          <w14:ligatures w14:val="none"/>
        </w:rPr>
        <w:t>The disregard for longstanding principles of shared governance in these Colorado searches is directly traceable to disastrous legislation, HB 21-1051</w:t>
      </w:r>
      <w:r>
        <w:rPr>
          <w:rFonts w:ascii="Times New Roman" w:eastAsia="Times New Roman" w:hAnsi="Times New Roman" w:cs="Times New Roman"/>
          <w:kern w:val="0"/>
          <w14:ligatures w14:val="none"/>
        </w:rPr>
        <w:t>, that the General Assembly enacted in 2021.  The law</w:t>
      </w:r>
      <w:r w:rsidRPr="000C6B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w:t>
      </w:r>
      <w:r w:rsidRPr="000C6B77">
        <w:rPr>
          <w:rFonts w:ascii="Times New Roman" w:eastAsia="Times New Roman" w:hAnsi="Times New Roman" w:cs="Times New Roman"/>
          <w:kern w:val="0"/>
          <w14:ligatures w14:val="none"/>
        </w:rPr>
        <w:t xml:space="preserve">llows presidential searches at public universities to select </w:t>
      </w:r>
      <w:proofErr w:type="gramStart"/>
      <w:r w:rsidRPr="000C6B77">
        <w:rPr>
          <w:rFonts w:ascii="Times New Roman" w:eastAsia="Times New Roman" w:hAnsi="Times New Roman" w:cs="Times New Roman"/>
          <w:kern w:val="0"/>
          <w14:ligatures w14:val="none"/>
        </w:rPr>
        <w:t>sole-finalist</w:t>
      </w:r>
      <w:proofErr w:type="gramEnd"/>
      <w:r w:rsidRPr="000C6B77">
        <w:rPr>
          <w:rFonts w:ascii="Times New Roman" w:eastAsia="Times New Roman" w:hAnsi="Times New Roman" w:cs="Times New Roman"/>
          <w:kern w:val="0"/>
          <w14:ligatures w14:val="none"/>
        </w:rPr>
        <w:t xml:space="preserve"> in a cloaked, non-transparent manner, circumventing public scrutiny and, arguably, shared governance.  Finalists need not be named.  Polis didn’t veto </w:t>
      </w:r>
      <w:r>
        <w:rPr>
          <w:rFonts w:ascii="Times New Roman" w:eastAsia="Times New Roman" w:hAnsi="Times New Roman" w:cs="Times New Roman"/>
          <w:kern w:val="0"/>
          <w14:ligatures w14:val="none"/>
        </w:rPr>
        <w:t xml:space="preserve">this </w:t>
      </w:r>
      <w:r w:rsidRPr="000C6B77">
        <w:rPr>
          <w:rFonts w:ascii="Times New Roman" w:eastAsia="Times New Roman" w:hAnsi="Times New Roman" w:cs="Times New Roman"/>
          <w:kern w:val="0"/>
          <w14:ligatures w14:val="none"/>
        </w:rPr>
        <w:t xml:space="preserve">legislation and allowed it to become law sans-governor’s signature. </w:t>
      </w:r>
      <w:r>
        <w:rPr>
          <w:rFonts w:ascii="Times New Roman" w:eastAsia="Times New Roman" w:hAnsi="Times New Roman" w:cs="Times New Roman"/>
          <w:kern w:val="0"/>
          <w14:ligatures w14:val="none"/>
        </w:rPr>
        <w:t xml:space="preserve">Even the </w:t>
      </w:r>
      <w:r w:rsidRPr="000C6B77">
        <w:rPr>
          <w:rFonts w:ascii="Times New Roman" w:eastAsia="Times New Roman" w:hAnsi="Times New Roman" w:cs="Times New Roman"/>
          <w:kern w:val="0"/>
          <w:u w:val="single"/>
          <w14:ligatures w14:val="none"/>
        </w:rPr>
        <w:t>Denver Post</w:t>
      </w:r>
      <w:r>
        <w:rPr>
          <w:rFonts w:ascii="Times New Roman" w:eastAsia="Times New Roman" w:hAnsi="Times New Roman" w:cs="Times New Roman"/>
          <w:kern w:val="0"/>
          <w14:ligatures w14:val="none"/>
        </w:rPr>
        <w:t>’s</w:t>
      </w:r>
      <w:r w:rsidRPr="000C6B77">
        <w:rPr>
          <w:rFonts w:ascii="Times New Roman" w:eastAsia="Times New Roman" w:hAnsi="Times New Roman" w:cs="Times New Roman"/>
          <w:kern w:val="0"/>
          <w14:ligatures w14:val="none"/>
        </w:rPr>
        <w:t xml:space="preserve"> editorial board lambasted the decision stating:</w:t>
      </w:r>
      <w:r w:rsidRPr="000C6B77">
        <w:rPr>
          <w:rFonts w:ascii="Times New Roman" w:eastAsia="Times New Roman" w:hAnsi="Times New Roman" w:cs="Times New Roman"/>
          <w:i/>
          <w:iCs/>
          <w:kern w:val="0"/>
          <w14:ligatures w14:val="none"/>
        </w:rPr>
        <w:t xml:space="preserve"> </w:t>
      </w:r>
      <w:r w:rsidRPr="000C6B77">
        <w:rPr>
          <w:rFonts w:ascii="Times New Roman" w:eastAsia="Times New Roman" w:hAnsi="Times New Roman" w:cs="Times New Roman"/>
          <w:i/>
          <w:iCs/>
          <w:spacing w:val="-2"/>
          <w:kern w:val="0"/>
          <w14:ligatures w14:val="none"/>
        </w:rPr>
        <w:t xml:space="preserve">“Today, the standard practice is for universities and colleges to name a single finalist </w:t>
      </w:r>
      <w:r w:rsidRPr="009703F7">
        <w:rPr>
          <w:rFonts w:ascii="Times New Roman" w:eastAsia="Times New Roman" w:hAnsi="Times New Roman" w:cs="Times New Roman"/>
          <w:i/>
          <w:iCs/>
          <w:spacing w:val="-2"/>
          <w:kern w:val="0"/>
          <w14:ligatures w14:val="none"/>
        </w:rPr>
        <w:t xml:space="preserve">which results in a sham public vetting before the final offer of </w:t>
      </w:r>
      <w:r w:rsidRPr="009703F7">
        <w:rPr>
          <w:rFonts w:ascii="Times New Roman" w:eastAsia="Times New Roman" w:hAnsi="Times New Roman" w:cs="Times New Roman"/>
          <w:i/>
          <w:iCs/>
          <w:spacing w:val="-2"/>
          <w:kern w:val="0"/>
          <w14:ligatures w14:val="none"/>
        </w:rPr>
        <w:lastRenderedPageBreak/>
        <w:t>employment is made”</w:t>
      </w:r>
      <w:r w:rsidRPr="009703F7">
        <w:rPr>
          <w:rFonts w:ascii="Times New Roman" w:eastAsia="Times New Roman" w:hAnsi="Times New Roman" w:cs="Times New Roman"/>
          <w:spacing w:val="-2"/>
          <w:kern w:val="0"/>
          <w:u w:val="single"/>
          <w14:ligatures w14:val="none"/>
        </w:rPr>
        <w:t xml:space="preserve"> </w:t>
      </w:r>
      <w:r w:rsidRPr="009703F7">
        <w:rPr>
          <w:rFonts w:ascii="Times New Roman" w:eastAsia="Times New Roman" w:hAnsi="Times New Roman" w:cs="Times New Roman"/>
          <w:spacing w:val="-2"/>
          <w:kern w:val="0"/>
          <w14:ligatures w14:val="none"/>
        </w:rPr>
        <w:t>(</w:t>
      </w:r>
      <w:r w:rsidRPr="009703F7">
        <w:rPr>
          <w:rFonts w:ascii="Times New Roman" w:eastAsia="Times New Roman" w:hAnsi="Times New Roman" w:cs="Times New Roman"/>
          <w:spacing w:val="-2"/>
          <w:kern w:val="0"/>
          <w:u w:val="single"/>
          <w14:ligatures w14:val="none"/>
        </w:rPr>
        <w:t>Denver Post</w:t>
      </w:r>
      <w:r w:rsidRPr="009703F7">
        <w:rPr>
          <w:rFonts w:ascii="Times New Roman" w:eastAsia="Times New Roman" w:hAnsi="Times New Roman" w:cs="Times New Roman"/>
          <w:spacing w:val="-2"/>
          <w:kern w:val="0"/>
          <w14:ligatures w14:val="none"/>
        </w:rPr>
        <w:t xml:space="preserve">, </w:t>
      </w:r>
      <w:r>
        <w:rPr>
          <w:rFonts w:ascii="Times New Roman" w:eastAsia="Times New Roman" w:hAnsi="Times New Roman" w:cs="Times New Roman"/>
          <w:spacing w:val="-2"/>
          <w:kern w:val="0"/>
          <w14:ligatures w14:val="none"/>
        </w:rPr>
        <w:t>April 5, 2024).  They may as well have said “a sham faculty vetting” as well.</w:t>
      </w:r>
    </w:p>
    <w:p w14:paraId="2AF7B7FA" w14:textId="77777777" w:rsidR="00C45C83" w:rsidRDefault="00C45C83" w:rsidP="00C45C83">
      <w:pPr>
        <w:spacing w:after="0" w:line="240" w:lineRule="auto"/>
        <w:ind w:right="72"/>
        <w:textAlignment w:val="baseline"/>
        <w:rPr>
          <w:rFonts w:ascii="Times New Roman" w:eastAsia="Times New Roman" w:hAnsi="Times New Roman" w:cs="Times New Roman"/>
          <w:spacing w:val="-2"/>
          <w:kern w:val="0"/>
          <w14:ligatures w14:val="none"/>
        </w:rPr>
      </w:pPr>
    </w:p>
    <w:p w14:paraId="7C59B195" w14:textId="77777777" w:rsidR="00C45C83" w:rsidRDefault="00C45C83" w:rsidP="00C45C83">
      <w:pPr>
        <w:spacing w:after="0" w:line="240" w:lineRule="auto"/>
        <w:ind w:right="72"/>
        <w:textAlignment w:val="baseline"/>
        <w:rPr>
          <w:rFonts w:ascii="Times New Roman" w:eastAsia="Times New Roman" w:hAnsi="Times New Roman" w:cs="Times New Roman"/>
          <w:spacing w:val="-2"/>
          <w:kern w:val="0"/>
          <w14:ligatures w14:val="none"/>
        </w:rPr>
      </w:pPr>
      <w:r>
        <w:rPr>
          <w:rFonts w:ascii="Times New Roman" w:eastAsia="Times New Roman" w:hAnsi="Times New Roman" w:cs="Times New Roman"/>
          <w:spacing w:val="-2"/>
          <w:kern w:val="0"/>
          <w14:ligatures w14:val="none"/>
        </w:rPr>
        <w:t xml:space="preserve">Clearly, our Colorado Conference has work to do in pressing for legislative change affecting executive searches in public universities in Colorado.  As important an agenda as this is, unfortunately, legislative change doesn’t reach to private institutions like DU, where board fiat similarly ran roughshod over faculty voice in its latest presidential search.   All this is graphic evidence of the imperative that faculty push back on these corporate and hierarchical trends eroding shared governance in Colorado.  It may be the work of Sisyphus but it’s vital work that must be done. </w:t>
      </w:r>
    </w:p>
    <w:p w14:paraId="7FB8278F" w14:textId="77777777" w:rsidR="00C45C83" w:rsidRDefault="00C45C83" w:rsidP="0061082F">
      <w:pPr>
        <w:spacing w:after="0" w:line="240" w:lineRule="auto"/>
        <w:rPr>
          <w:rFonts w:ascii="Times New Roman" w:hAnsi="Times New Roman" w:cs="Times New Roman"/>
          <w:b/>
          <w:bCs/>
          <w:sz w:val="24"/>
          <w:szCs w:val="24"/>
        </w:rPr>
      </w:pPr>
    </w:p>
    <w:p w14:paraId="0F738191" w14:textId="77777777" w:rsidR="0061082F" w:rsidRDefault="0061082F" w:rsidP="0061082F">
      <w:pPr>
        <w:pBdr>
          <w:bottom w:val="single" w:sz="12" w:space="1" w:color="auto"/>
        </w:pBdr>
        <w:spacing w:after="0" w:line="240" w:lineRule="auto"/>
        <w:rPr>
          <w:rFonts w:ascii="Times New Roman" w:hAnsi="Times New Roman" w:cs="Times New Roman"/>
          <w:b/>
          <w:bCs/>
          <w:sz w:val="24"/>
          <w:szCs w:val="24"/>
        </w:rPr>
      </w:pPr>
    </w:p>
    <w:p w14:paraId="75540955" w14:textId="6212A847" w:rsidR="0061082F" w:rsidRPr="00183F9A" w:rsidRDefault="0061082F" w:rsidP="0061082F">
      <w:pPr>
        <w:spacing w:after="0" w:line="240" w:lineRule="auto"/>
        <w:rPr>
          <w:rFonts w:ascii="Times New Roman" w:hAnsi="Times New Roman" w:cs="Times New Roman"/>
          <w:b/>
          <w:bCs/>
          <w:sz w:val="32"/>
          <w:szCs w:val="32"/>
        </w:rPr>
      </w:pPr>
      <w:r w:rsidRPr="00183F9A">
        <w:rPr>
          <w:rFonts w:ascii="Times New Roman" w:hAnsi="Times New Roman" w:cs="Times New Roman"/>
          <w:b/>
          <w:bCs/>
          <w:sz w:val="32"/>
          <w:szCs w:val="32"/>
        </w:rPr>
        <w:t>Chapter News</w:t>
      </w:r>
    </w:p>
    <w:p w14:paraId="20A5EC59" w14:textId="21AF49FA" w:rsidR="0061082F" w:rsidRPr="00DB2E2B" w:rsidRDefault="0061082F" w:rsidP="0061082F">
      <w:pPr>
        <w:pStyle w:val="NormalWeb"/>
        <w:rPr>
          <w:sz w:val="22"/>
          <w:szCs w:val="22"/>
        </w:rPr>
      </w:pPr>
      <w:r w:rsidRPr="00DB2E2B">
        <w:rPr>
          <w:b/>
          <w:bCs/>
          <w:i/>
          <w:iCs/>
          <w:sz w:val="28"/>
          <w:szCs w:val="28"/>
        </w:rPr>
        <w:t>AAUP-CSU</w:t>
      </w:r>
      <w:r w:rsidR="006E5FE7" w:rsidRPr="00DB2E2B">
        <w:rPr>
          <w:b/>
          <w:bCs/>
          <w:i/>
          <w:iCs/>
          <w:sz w:val="28"/>
          <w:szCs w:val="28"/>
        </w:rPr>
        <w:t xml:space="preserve"> Fort </w:t>
      </w:r>
      <w:r w:rsidR="00183F9A" w:rsidRPr="00DB2E2B">
        <w:rPr>
          <w:b/>
          <w:bCs/>
          <w:i/>
          <w:iCs/>
          <w:sz w:val="28"/>
          <w:szCs w:val="28"/>
        </w:rPr>
        <w:t>Collins</w:t>
      </w:r>
      <w:r w:rsidR="00183F9A" w:rsidRPr="00DB2E2B">
        <w:rPr>
          <w:b/>
          <w:bCs/>
          <w:i/>
          <w:iCs/>
          <w:sz w:val="22"/>
          <w:szCs w:val="22"/>
        </w:rPr>
        <w:t xml:space="preserve"> </w:t>
      </w:r>
      <w:r w:rsidR="00183F9A" w:rsidRPr="00DB2E2B">
        <w:rPr>
          <w:sz w:val="22"/>
          <w:szCs w:val="22"/>
        </w:rPr>
        <w:t>focused</w:t>
      </w:r>
      <w:r w:rsidRPr="00DB2E2B">
        <w:rPr>
          <w:sz w:val="22"/>
          <w:szCs w:val="22"/>
        </w:rPr>
        <w:t xml:space="preserve"> on two issues this year: the assessment of a new university budget model and labor, education</w:t>
      </w:r>
      <w:r w:rsidR="002270D0" w:rsidRPr="00DB2E2B">
        <w:rPr>
          <w:sz w:val="22"/>
          <w:szCs w:val="22"/>
        </w:rPr>
        <w:t>,</w:t>
      </w:r>
      <w:r w:rsidRPr="00DB2E2B">
        <w:rPr>
          <w:sz w:val="22"/>
          <w:szCs w:val="22"/>
        </w:rPr>
        <w:t xml:space="preserve"> and democracy. Last year, CSU announced that the institution would adopt a hybrid Responsibility Center Management model </w:t>
      </w:r>
      <w:proofErr w:type="gramStart"/>
      <w:r w:rsidRPr="00DB2E2B">
        <w:rPr>
          <w:sz w:val="22"/>
          <w:szCs w:val="22"/>
        </w:rPr>
        <w:t>in an attempt to</w:t>
      </w:r>
      <w:proofErr w:type="gramEnd"/>
      <w:r w:rsidRPr="00DB2E2B">
        <w:rPr>
          <w:sz w:val="22"/>
          <w:szCs w:val="22"/>
        </w:rPr>
        <w:t xml:space="preserve"> stave off the effects of the “demographic cliff” and redirect resources to “areas of growth.” Our chapter decided to explore the potential consequences of this redesign by consulting with faculty at universities that had already adopted the model. Andrew Du spearheaded this event, and invited AAUP members from Rutgers, Kent State, Indiana, and Temple to participate in an on-line panel that was open to all. The panelists alerted us to a range of potential problems with the model that will help inform our response to its implementation.</w:t>
      </w:r>
    </w:p>
    <w:p w14:paraId="1868E475" w14:textId="274F3FB0" w:rsidR="0061082F" w:rsidRPr="00DB2E2B" w:rsidRDefault="0061082F" w:rsidP="0061082F">
      <w:pPr>
        <w:pStyle w:val="NormalWeb"/>
        <w:rPr>
          <w:sz w:val="22"/>
          <w:szCs w:val="22"/>
        </w:rPr>
      </w:pPr>
      <w:r w:rsidRPr="00DB2E2B">
        <w:rPr>
          <w:sz w:val="22"/>
          <w:szCs w:val="22"/>
        </w:rPr>
        <w:t>The second initiative was arranged in conjunction with CSU’s thematic Year of Democracy (see photos below) during which events were organized by various units on campus and the contributions emphasized labor and workplace democracy. AAUP-</w:t>
      </w:r>
      <w:proofErr w:type="gramStart"/>
      <w:r w:rsidRPr="00DB2E2B">
        <w:rPr>
          <w:sz w:val="22"/>
          <w:szCs w:val="22"/>
        </w:rPr>
        <w:t>CSU’s</w:t>
      </w:r>
      <w:proofErr w:type="gramEnd"/>
      <w:r w:rsidRPr="00DB2E2B">
        <w:rPr>
          <w:sz w:val="22"/>
          <w:szCs w:val="22"/>
        </w:rPr>
        <w:t xml:space="preserve"> initiated and coordinated this effort which was supported financially by the AAUP State </w:t>
      </w:r>
      <w:r w:rsidRPr="00DB2E2B">
        <w:rPr>
          <w:sz w:val="22"/>
          <w:szCs w:val="22"/>
        </w:rPr>
        <w:t xml:space="preserve">Conference, AFL-CIO, Northern Colorado Labor Council, and the College of Liberal Arts. </w:t>
      </w:r>
      <w:proofErr w:type="gramStart"/>
      <w:r w:rsidRPr="00DB2E2B">
        <w:rPr>
          <w:sz w:val="22"/>
          <w:szCs w:val="22"/>
        </w:rPr>
        <w:t>All of</w:t>
      </w:r>
      <w:proofErr w:type="gramEnd"/>
      <w:r w:rsidRPr="00DB2E2B">
        <w:rPr>
          <w:sz w:val="22"/>
          <w:szCs w:val="22"/>
        </w:rPr>
        <w:t xml:space="preserve"> the events were cosponsored by the above as well as United Campus Workers (UCW) and COWINS. The first event, Workplace Democracy: Perspectives from Colorado Educators, was a panel organized by UCW members Kendall Stephenson and Brendan Davidson, and moderated by Gretchen Steidley, included representatives from the Center for the Study of Academic Labor, AAUP-CSU, UCW, COWINS, and the Colorado Education Association. Panelists were asked to discuss the challenges to and opportunities for workplace democracy in educational settings. The second event was a keynote lecture by Lane Windham on Workplace Democracy: Inequality and the Future of U.S. Labor, organized by Dimitris </w:t>
      </w:r>
      <w:proofErr w:type="spellStart"/>
      <w:r w:rsidRPr="00DB2E2B">
        <w:rPr>
          <w:sz w:val="22"/>
          <w:szCs w:val="22"/>
        </w:rPr>
        <w:t>Stevis</w:t>
      </w:r>
      <w:proofErr w:type="spellEnd"/>
      <w:r w:rsidRPr="00DB2E2B">
        <w:rPr>
          <w:sz w:val="22"/>
          <w:szCs w:val="22"/>
        </w:rPr>
        <w:t xml:space="preserve"> and Mary Van Buren. Lane is the Associate Director of the </w:t>
      </w:r>
      <w:proofErr w:type="spellStart"/>
      <w:r w:rsidRPr="00DB2E2B">
        <w:rPr>
          <w:sz w:val="22"/>
          <w:szCs w:val="22"/>
        </w:rPr>
        <w:t>Kalmanovitz</w:t>
      </w:r>
      <w:proofErr w:type="spellEnd"/>
      <w:r w:rsidRPr="00DB2E2B">
        <w:rPr>
          <w:sz w:val="22"/>
          <w:szCs w:val="22"/>
        </w:rPr>
        <w:t xml:space="preserve"> Initiative for Labor and the Working Poor at Georgetown; she provided an overview of the decline and recent resurgence of labor in the U.S. The final event, organized by Gretchen Steidley, was a performance by the Chicano funk band, Los </w:t>
      </w:r>
      <w:proofErr w:type="spellStart"/>
      <w:r w:rsidRPr="00DB2E2B">
        <w:rPr>
          <w:sz w:val="22"/>
          <w:szCs w:val="22"/>
        </w:rPr>
        <w:t>Mocochetes</w:t>
      </w:r>
      <w:proofErr w:type="spellEnd"/>
      <w:r w:rsidRPr="00DB2E2B">
        <w:rPr>
          <w:sz w:val="22"/>
          <w:szCs w:val="22"/>
        </w:rPr>
        <w:t>, whose energetic, danceable music promotes positive social change. It was a celebratory ending to a very busy week!</w:t>
      </w:r>
    </w:p>
    <w:p w14:paraId="0B1112FB" w14:textId="3BA458A0" w:rsidR="0061082F" w:rsidRPr="00DB2E2B" w:rsidRDefault="0061082F" w:rsidP="0061082F">
      <w:pPr>
        <w:pStyle w:val="NormalWeb"/>
        <w:rPr>
          <w:sz w:val="22"/>
          <w:szCs w:val="22"/>
        </w:rPr>
      </w:pPr>
      <w:r w:rsidRPr="00DB2E2B">
        <w:rPr>
          <w:sz w:val="22"/>
          <w:szCs w:val="22"/>
        </w:rPr>
        <w:t>Our most recent task was unanticipated, but also related to democracy. The CSU chapter of Students for Justice in Palestine have been demonstrating regularly over the last few months, and on April 29 delivered a letter to the university president, demanding, among other things, divestment from companies supporting the war in Gaza. Given the violent response to protestors on other campuses, CSU-AAUP wrote a letter to the administration emphasizing the students’ right to free speech and stating our expectation that the university would refrain from calling in the police. Thus far the students, counter-protestors, and campus police have all been peaceful, although an encampment has not been established.</w:t>
      </w:r>
      <w:r w:rsidR="00E23499">
        <w:rPr>
          <w:sz w:val="22"/>
          <w:szCs w:val="22"/>
        </w:rPr>
        <w:t xml:space="preserve"> </w:t>
      </w:r>
      <w:r w:rsidR="00E23499" w:rsidRPr="00E23499">
        <w:rPr>
          <w:i/>
          <w:iCs/>
          <w:sz w:val="22"/>
          <w:szCs w:val="22"/>
        </w:rPr>
        <w:t xml:space="preserve">Mary Van Buren </w:t>
      </w:r>
      <w:r w:rsidR="00E23499">
        <w:rPr>
          <w:i/>
          <w:iCs/>
          <w:sz w:val="22"/>
          <w:szCs w:val="22"/>
        </w:rPr>
        <w:t>r</w:t>
      </w:r>
      <w:r w:rsidR="00E23499" w:rsidRPr="00E23499">
        <w:rPr>
          <w:i/>
          <w:iCs/>
          <w:sz w:val="22"/>
          <w:szCs w:val="22"/>
        </w:rPr>
        <w:t>eporting</w:t>
      </w:r>
      <w:r w:rsidR="00E23499">
        <w:rPr>
          <w:sz w:val="22"/>
          <w:szCs w:val="22"/>
        </w:rPr>
        <w:t>.</w:t>
      </w:r>
    </w:p>
    <w:p w14:paraId="27E19690" w14:textId="3BA9A819" w:rsidR="00755B13" w:rsidRPr="00DB2E2B" w:rsidRDefault="0061082F" w:rsidP="0061082F">
      <w:pPr>
        <w:pStyle w:val="NormalWeb"/>
        <w:rPr>
          <w:sz w:val="22"/>
          <w:szCs w:val="22"/>
        </w:rPr>
      </w:pPr>
      <w:r w:rsidRPr="00DB2E2B">
        <w:rPr>
          <w:noProof/>
          <w:sz w:val="22"/>
          <w:szCs w:val="22"/>
        </w:rPr>
        <w:lastRenderedPageBreak/>
        <w:drawing>
          <wp:inline distT="0" distB="0" distL="0" distR="0" wp14:anchorId="45B8490D" wp14:editId="1EFA31E8">
            <wp:extent cx="2743200" cy="2064068"/>
            <wp:effectExtent l="0" t="0" r="0" b="0"/>
            <wp:docPr id="6" name="Picture 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2064068"/>
                    </a:xfrm>
                    <a:prstGeom prst="rect">
                      <a:avLst/>
                    </a:prstGeom>
                    <a:noFill/>
                    <a:ln>
                      <a:noFill/>
                    </a:ln>
                  </pic:spPr>
                </pic:pic>
              </a:graphicData>
            </a:graphic>
          </wp:inline>
        </w:drawing>
      </w:r>
      <w:r w:rsidR="00262CFA" w:rsidRPr="00DB2E2B">
        <w:rPr>
          <w:i/>
          <w:iCs/>
          <w:sz w:val="22"/>
          <w:szCs w:val="22"/>
        </w:rPr>
        <w:t>Panel on Workplace Democracy</w:t>
      </w:r>
    </w:p>
    <w:p w14:paraId="1D14BD21" w14:textId="77777777" w:rsidR="0061082F" w:rsidRPr="00DB2E2B" w:rsidRDefault="0061082F" w:rsidP="0061082F">
      <w:pPr>
        <w:pStyle w:val="NormalWeb"/>
        <w:rPr>
          <w:sz w:val="22"/>
          <w:szCs w:val="22"/>
        </w:rPr>
      </w:pPr>
    </w:p>
    <w:p w14:paraId="29A49B17" w14:textId="0169D040" w:rsidR="0061082F" w:rsidRPr="00DB2E2B" w:rsidRDefault="0061082F" w:rsidP="0061082F">
      <w:pPr>
        <w:pStyle w:val="NormalWeb"/>
        <w:rPr>
          <w:sz w:val="22"/>
          <w:szCs w:val="22"/>
        </w:rPr>
      </w:pPr>
    </w:p>
    <w:p w14:paraId="2EBE849B" w14:textId="63BF671F" w:rsidR="00262CFA" w:rsidRPr="00DB2E2B" w:rsidRDefault="00262CFA" w:rsidP="004753C2">
      <w:pPr>
        <w:pStyle w:val="NormalWeb"/>
        <w:rPr>
          <w:i/>
          <w:iCs/>
          <w:sz w:val="22"/>
          <w:szCs w:val="22"/>
        </w:rPr>
      </w:pPr>
      <w:r w:rsidRPr="00DB2E2B">
        <w:rPr>
          <w:noProof/>
          <w:sz w:val="22"/>
          <w:szCs w:val="22"/>
        </w:rPr>
        <w:drawing>
          <wp:inline distT="0" distB="0" distL="0" distR="0" wp14:anchorId="40E3FF15" wp14:editId="4DC2733E">
            <wp:extent cx="2743200" cy="2063750"/>
            <wp:effectExtent l="0" t="0" r="0" b="0"/>
            <wp:docPr id="4"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revie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2063750"/>
                    </a:xfrm>
                    <a:prstGeom prst="rect">
                      <a:avLst/>
                    </a:prstGeom>
                    <a:noFill/>
                    <a:ln>
                      <a:noFill/>
                    </a:ln>
                  </pic:spPr>
                </pic:pic>
              </a:graphicData>
            </a:graphic>
          </wp:inline>
        </w:drawing>
      </w:r>
      <w:r w:rsidRPr="00DB2E2B">
        <w:rPr>
          <w:i/>
          <w:iCs/>
          <w:sz w:val="22"/>
          <w:szCs w:val="22"/>
        </w:rPr>
        <w:t xml:space="preserve">Los </w:t>
      </w:r>
      <w:proofErr w:type="spellStart"/>
      <w:r w:rsidRPr="00DB2E2B">
        <w:rPr>
          <w:i/>
          <w:iCs/>
          <w:sz w:val="22"/>
          <w:szCs w:val="22"/>
        </w:rPr>
        <w:t>Mocochetes</w:t>
      </w:r>
      <w:proofErr w:type="spellEnd"/>
      <w:r w:rsidRPr="00DB2E2B">
        <w:rPr>
          <w:i/>
          <w:iCs/>
          <w:sz w:val="22"/>
          <w:szCs w:val="22"/>
        </w:rPr>
        <w:t xml:space="preserve"> Perform at Avogadro’s in Ft. Collins</w:t>
      </w:r>
    </w:p>
    <w:p w14:paraId="347C019E" w14:textId="147CA0E6" w:rsidR="001816A7" w:rsidRPr="00DB2E2B" w:rsidRDefault="006E5FE7" w:rsidP="00DB2E2B">
      <w:pPr>
        <w:pStyle w:val="NormalWeb"/>
        <w:rPr>
          <w:sz w:val="28"/>
          <w:szCs w:val="28"/>
        </w:rPr>
      </w:pPr>
      <w:r w:rsidRPr="00DB2E2B">
        <w:rPr>
          <w:b/>
          <w:bCs/>
          <w:i/>
          <w:iCs/>
          <w:sz w:val="28"/>
          <w:szCs w:val="28"/>
        </w:rPr>
        <w:t xml:space="preserve">AAUP </w:t>
      </w:r>
      <w:r w:rsidR="00E91EA1" w:rsidRPr="00DB2E2B">
        <w:rPr>
          <w:b/>
          <w:bCs/>
          <w:i/>
          <w:iCs/>
          <w:sz w:val="28"/>
          <w:szCs w:val="28"/>
        </w:rPr>
        <w:t>CSU-Pueblo</w:t>
      </w:r>
      <w:r w:rsidR="00E91EA1" w:rsidRPr="00DB2E2B">
        <w:rPr>
          <w:sz w:val="28"/>
          <w:szCs w:val="28"/>
        </w:rPr>
        <w:t>.</w:t>
      </w:r>
      <w:r w:rsidR="00DB2E2B">
        <w:rPr>
          <w:sz w:val="28"/>
          <w:szCs w:val="28"/>
        </w:rPr>
        <w:t xml:space="preserve"> </w:t>
      </w:r>
      <w:r w:rsidR="001816A7" w:rsidRPr="00DB2E2B">
        <w:rPr>
          <w:sz w:val="22"/>
          <w:szCs w:val="22"/>
        </w:rPr>
        <w:t xml:space="preserve">Led by AAUP faculty, CSU-Pueblo scored a victory in late April when their faculty senate resolved to peg faculty salaries to the median salaries at peer institutions.  Salaries at all faculty ranks have lagged peer institutions for years.  The initiative gathered steam after an analysis CSU Pueblo </w:t>
      </w:r>
      <w:proofErr w:type="spellStart"/>
      <w:r w:rsidR="004753C2" w:rsidRPr="00DB2E2B">
        <w:rPr>
          <w:sz w:val="22"/>
          <w:szCs w:val="22"/>
        </w:rPr>
        <w:t>AAUPer</w:t>
      </w:r>
      <w:proofErr w:type="spellEnd"/>
      <w:r w:rsidR="004753C2" w:rsidRPr="00DB2E2B">
        <w:rPr>
          <w:sz w:val="22"/>
          <w:szCs w:val="22"/>
        </w:rPr>
        <w:t xml:space="preserve"> </w:t>
      </w:r>
      <w:r w:rsidR="00021CF7" w:rsidRPr="00DB2E2B">
        <w:rPr>
          <w:sz w:val="22"/>
          <w:szCs w:val="22"/>
        </w:rPr>
        <w:t>and Assistant</w:t>
      </w:r>
      <w:r w:rsidR="001816A7" w:rsidRPr="00DB2E2B">
        <w:rPr>
          <w:sz w:val="22"/>
          <w:szCs w:val="22"/>
        </w:rPr>
        <w:t xml:space="preserve"> Professor Heidi ReynoldsStenson found that 93% of CSU Pueblo faculty members found it necessary to their salaries, over half reported taking a second job, and 49% had passed on needed medical care to shave expenses.51% of faculty have taken a second job and 49% have passed on needed medical care to </w:t>
      </w:r>
      <w:proofErr w:type="spellStart"/>
      <w:r w:rsidR="001816A7" w:rsidRPr="00DB2E2B">
        <w:rPr>
          <w:sz w:val="22"/>
          <w:szCs w:val="22"/>
        </w:rPr>
        <w:t>shae</w:t>
      </w:r>
      <w:proofErr w:type="spellEnd"/>
      <w:r w:rsidR="001816A7" w:rsidRPr="00DB2E2B">
        <w:rPr>
          <w:sz w:val="22"/>
          <w:szCs w:val="22"/>
        </w:rPr>
        <w:t xml:space="preserve"> expenses.</w:t>
      </w:r>
    </w:p>
    <w:p w14:paraId="09C0F7FB" w14:textId="40631727" w:rsidR="00EB6015" w:rsidRPr="00DB2E2B" w:rsidRDefault="00EB6015" w:rsidP="001816A7">
      <w:pPr>
        <w:rPr>
          <w:rFonts w:ascii="Times New Roman" w:hAnsi="Times New Roman" w:cs="Times New Roman"/>
        </w:rPr>
      </w:pPr>
      <w:r w:rsidRPr="00DB2E2B">
        <w:rPr>
          <w:rFonts w:ascii="Times New Roman" w:eastAsia="Times New Roman" w:hAnsi="Times New Roman" w:cs="Times New Roman"/>
          <w:kern w:val="0"/>
          <w14:ligatures w14:val="none"/>
        </w:rPr>
        <w:t>Many AAUP members played a vital role in getting that resolution before and through the Faculty Senate.  Two members of our chapter are on the Faculty Compensation Committee.  Multiple AAUP members on the Faculty Senate argued for the resolution at the meeting.  Heidi's study is cited again.</w:t>
      </w:r>
    </w:p>
    <w:p w14:paraId="4AF60E95" w14:textId="77777777" w:rsidR="00EB6015" w:rsidRPr="00DB2E2B" w:rsidRDefault="00EB6015" w:rsidP="00EB6015">
      <w:pPr>
        <w:spacing w:after="0" w:line="240" w:lineRule="auto"/>
        <w:textAlignment w:val="baseline"/>
        <w:rPr>
          <w:rFonts w:ascii="Times New Roman" w:eastAsia="Times New Roman" w:hAnsi="Times New Roman" w:cs="Times New Roman"/>
          <w:kern w:val="0"/>
          <w14:ligatures w14:val="none"/>
        </w:rPr>
      </w:pPr>
    </w:p>
    <w:p w14:paraId="5C9A3F05" w14:textId="2CF9A708" w:rsidR="00EB6015" w:rsidRPr="00E23499" w:rsidRDefault="00EB6015" w:rsidP="00EB6015">
      <w:pPr>
        <w:spacing w:after="0" w:line="240" w:lineRule="auto"/>
        <w:textAlignment w:val="baseline"/>
        <w:rPr>
          <w:rFonts w:ascii="Times New Roman" w:hAnsi="Times New Roman" w:cs="Times New Roman"/>
          <w:i/>
          <w:iCs/>
        </w:rPr>
      </w:pPr>
      <w:r w:rsidRPr="00DB2E2B">
        <w:rPr>
          <w:rFonts w:ascii="Times New Roman" w:eastAsia="Times New Roman" w:hAnsi="Times New Roman" w:cs="Times New Roman"/>
          <w:kern w:val="0"/>
          <w14:ligatures w14:val="none"/>
        </w:rPr>
        <w:t>The CSU Pueblo AAUP is the reason that there was a reporter at that meeting in the first place.</w:t>
      </w:r>
      <w:r w:rsidR="001816A7" w:rsidRPr="00DB2E2B">
        <w:rPr>
          <w:rFonts w:ascii="Times New Roman" w:eastAsia="Times New Roman" w:hAnsi="Times New Roman" w:cs="Times New Roman"/>
          <w:kern w:val="0"/>
          <w14:ligatures w14:val="none"/>
        </w:rPr>
        <w:t xml:space="preserve">  For more information see this piece in the Pueblo </w:t>
      </w:r>
      <w:r w:rsidR="00097577" w:rsidRPr="00DB2E2B">
        <w:rPr>
          <w:rFonts w:ascii="Times New Roman" w:eastAsia="Times New Roman" w:hAnsi="Times New Roman" w:cs="Times New Roman"/>
          <w:kern w:val="0"/>
          <w14:ligatures w14:val="none"/>
        </w:rPr>
        <w:t>Chieftain</w:t>
      </w:r>
      <w:r w:rsidR="001816A7" w:rsidRPr="00DB2E2B">
        <w:rPr>
          <w:rFonts w:ascii="Times New Roman" w:eastAsia="Times New Roman" w:hAnsi="Times New Roman" w:cs="Times New Roman"/>
          <w:kern w:val="0"/>
          <w14:ligatures w14:val="none"/>
        </w:rPr>
        <w:t xml:space="preserve"> (</w:t>
      </w:r>
      <w:hyperlink r:id="rId11" w:history="1">
        <w:r w:rsidR="004753C2" w:rsidRPr="00DB2E2B">
          <w:rPr>
            <w:rFonts w:ascii="Times New Roman" w:hAnsi="Times New Roman" w:cs="Times New Roman"/>
            <w:color w:val="0000FF"/>
            <w:u w:val="single"/>
          </w:rPr>
          <w:t>PressReader.com - Digital Newspaper &amp; Magazine Subscriptions</w:t>
        </w:r>
      </w:hyperlink>
      <w:r w:rsidR="004753C2" w:rsidRPr="00DB2E2B">
        <w:rPr>
          <w:rFonts w:ascii="Times New Roman" w:hAnsi="Times New Roman" w:cs="Times New Roman"/>
        </w:rPr>
        <w:t>).</w:t>
      </w:r>
      <w:r w:rsidR="00E23499">
        <w:rPr>
          <w:rFonts w:ascii="Times New Roman" w:hAnsi="Times New Roman" w:cs="Times New Roman"/>
        </w:rPr>
        <w:t xml:space="preserve">  </w:t>
      </w:r>
      <w:r w:rsidR="00E23499" w:rsidRPr="00E23499">
        <w:rPr>
          <w:rFonts w:ascii="Times New Roman" w:hAnsi="Times New Roman" w:cs="Times New Roman"/>
          <w:i/>
          <w:iCs/>
        </w:rPr>
        <w:t>Jonathan Rees reporting.</w:t>
      </w:r>
    </w:p>
    <w:p w14:paraId="4DFCE681" w14:textId="77777777" w:rsidR="00B435C4" w:rsidRPr="00DB2E2B" w:rsidRDefault="00B435C4" w:rsidP="00EB6015">
      <w:pPr>
        <w:spacing w:after="0" w:line="240" w:lineRule="auto"/>
        <w:textAlignment w:val="baseline"/>
        <w:rPr>
          <w:rFonts w:ascii="Times New Roman" w:hAnsi="Times New Roman" w:cs="Times New Roman"/>
        </w:rPr>
      </w:pPr>
    </w:p>
    <w:p w14:paraId="4A6C7BA5" w14:textId="0D404506" w:rsidR="00B435C4" w:rsidRPr="00DB2E2B" w:rsidRDefault="00B435C4" w:rsidP="00EB6015">
      <w:pPr>
        <w:spacing w:after="0" w:line="240" w:lineRule="auto"/>
        <w:textAlignment w:val="baseline"/>
        <w:rPr>
          <w:rFonts w:ascii="Times New Roman" w:hAnsi="Times New Roman" w:cs="Times New Roman"/>
          <w:b/>
          <w:bCs/>
          <w:i/>
          <w:iCs/>
          <w:sz w:val="28"/>
          <w:szCs w:val="28"/>
        </w:rPr>
      </w:pPr>
      <w:r w:rsidRPr="00DB2E2B">
        <w:rPr>
          <w:rFonts w:ascii="Times New Roman" w:hAnsi="Times New Roman" w:cs="Times New Roman"/>
          <w:b/>
          <w:bCs/>
          <w:i/>
          <w:iCs/>
          <w:sz w:val="28"/>
          <w:szCs w:val="28"/>
        </w:rPr>
        <w:t>AAUP Colorado Mountain College</w:t>
      </w:r>
    </w:p>
    <w:p w14:paraId="6CE21D02" w14:textId="44B0EEF5" w:rsidR="00B435C4" w:rsidRPr="00DB2E2B" w:rsidRDefault="00B435C4" w:rsidP="00EB6015">
      <w:pPr>
        <w:spacing w:after="0" w:line="240" w:lineRule="auto"/>
        <w:textAlignment w:val="baseline"/>
        <w:rPr>
          <w:rFonts w:ascii="Times New Roman" w:hAnsi="Times New Roman" w:cs="Times New Roman"/>
          <w:u w:val="single"/>
        </w:rPr>
      </w:pPr>
      <w:r w:rsidRPr="00DB2E2B">
        <w:rPr>
          <w:rFonts w:ascii="Times New Roman" w:hAnsi="Times New Roman" w:cs="Times New Roman"/>
        </w:rPr>
        <w:t xml:space="preserve">Chapter members are </w:t>
      </w:r>
      <w:r w:rsidR="00393121" w:rsidRPr="00DB2E2B">
        <w:rPr>
          <w:rFonts w:ascii="Times New Roman" w:hAnsi="Times New Roman" w:cs="Times New Roman"/>
        </w:rPr>
        <w:t xml:space="preserve">disturbed by </w:t>
      </w:r>
      <w:r w:rsidR="00880D30" w:rsidRPr="00DB2E2B">
        <w:rPr>
          <w:rFonts w:ascii="Times New Roman" w:hAnsi="Times New Roman" w:cs="Times New Roman"/>
        </w:rPr>
        <w:t>the administrative</w:t>
      </w:r>
      <w:r w:rsidRPr="00DB2E2B">
        <w:rPr>
          <w:rFonts w:ascii="Times New Roman" w:hAnsi="Times New Roman" w:cs="Times New Roman"/>
        </w:rPr>
        <w:t xml:space="preserve"> approach to selecting a new president </w:t>
      </w:r>
      <w:r w:rsidR="0054694D" w:rsidRPr="00DB2E2B">
        <w:rPr>
          <w:rFonts w:ascii="Times New Roman" w:hAnsi="Times New Roman" w:cs="Times New Roman"/>
        </w:rPr>
        <w:t xml:space="preserve">to </w:t>
      </w:r>
      <w:r w:rsidRPr="00DB2E2B">
        <w:rPr>
          <w:rFonts w:ascii="Times New Roman" w:hAnsi="Times New Roman" w:cs="Times New Roman"/>
        </w:rPr>
        <w:t>replace the outgoing</w:t>
      </w:r>
      <w:r w:rsidR="0054694D" w:rsidRPr="00DB2E2B">
        <w:rPr>
          <w:rFonts w:ascii="Times New Roman" w:hAnsi="Times New Roman" w:cs="Times New Roman"/>
        </w:rPr>
        <w:t xml:space="preserve"> president, </w:t>
      </w:r>
    </w:p>
    <w:p w14:paraId="20A5E038" w14:textId="009B134F" w:rsidR="00B435C4" w:rsidRPr="00E23499" w:rsidRDefault="0054694D" w:rsidP="00EB6015">
      <w:pPr>
        <w:spacing w:after="0" w:line="240" w:lineRule="auto"/>
        <w:textAlignment w:val="baseline"/>
        <w:rPr>
          <w:rFonts w:ascii="Times New Roman" w:hAnsi="Times New Roman" w:cs="Times New Roman"/>
          <w:i/>
          <w:iCs/>
        </w:rPr>
      </w:pPr>
      <w:r w:rsidRPr="00DB2E2B">
        <w:rPr>
          <w:rFonts w:ascii="Times New Roman" w:hAnsi="Times New Roman" w:cs="Times New Roman"/>
        </w:rPr>
        <w:t xml:space="preserve">Carrie Houser.  </w:t>
      </w:r>
      <w:r w:rsidR="00393121" w:rsidRPr="00DB2E2B">
        <w:rPr>
          <w:rFonts w:ascii="Times New Roman" w:hAnsi="Times New Roman" w:cs="Times New Roman"/>
        </w:rPr>
        <w:t>After little more outreach than an emailed faculty survey substituting for meaningful faculty engagement in the search</w:t>
      </w:r>
      <w:r w:rsidR="00880D30" w:rsidRPr="00DB2E2B">
        <w:rPr>
          <w:rFonts w:ascii="Times New Roman" w:hAnsi="Times New Roman" w:cs="Times New Roman"/>
        </w:rPr>
        <w:t xml:space="preserve">, CMC’s chief operating officer, Matt Gianneschi was named to lead CMC’s dispersed campuses.  As the chapter in its letter to the board of trustees </w:t>
      </w:r>
      <w:r w:rsidR="002D0B5A" w:rsidRPr="00DB2E2B">
        <w:rPr>
          <w:rFonts w:ascii="Times New Roman" w:hAnsi="Times New Roman" w:cs="Times New Roman"/>
        </w:rPr>
        <w:t>noted, the</w:t>
      </w:r>
      <w:r w:rsidR="00880D30" w:rsidRPr="00DB2E2B">
        <w:rPr>
          <w:rFonts w:ascii="Times New Roman" w:hAnsi="Times New Roman" w:cs="Times New Roman"/>
        </w:rPr>
        <w:t xml:space="preserve"> short</w:t>
      </w:r>
      <w:r w:rsidR="00627121">
        <w:rPr>
          <w:rFonts w:ascii="Times New Roman" w:hAnsi="Times New Roman" w:cs="Times New Roman"/>
        </w:rPr>
        <w:t xml:space="preserve"> </w:t>
      </w:r>
      <w:r w:rsidR="00627121" w:rsidRPr="00DB2E2B">
        <w:rPr>
          <w:rFonts w:ascii="Times New Roman" w:hAnsi="Times New Roman" w:cs="Times New Roman"/>
        </w:rPr>
        <w:t>two-week</w:t>
      </w:r>
      <w:r w:rsidR="00880D30" w:rsidRPr="00DB2E2B">
        <w:rPr>
          <w:rFonts w:ascii="Times New Roman" w:hAnsi="Times New Roman" w:cs="Times New Roman"/>
        </w:rPr>
        <w:t xml:space="preserve"> internal search void of meaningful faculty input represents a serious departure from AAUP</w:t>
      </w:r>
      <w:r w:rsidR="00B44BC5" w:rsidRPr="00DB2E2B">
        <w:rPr>
          <w:rFonts w:ascii="Times New Roman" w:hAnsi="Times New Roman" w:cs="Times New Roman"/>
        </w:rPr>
        <w:t>’s prescribed</w:t>
      </w:r>
      <w:r w:rsidR="00880D30" w:rsidRPr="00DB2E2B">
        <w:rPr>
          <w:rFonts w:ascii="Times New Roman" w:hAnsi="Times New Roman" w:cs="Times New Roman"/>
        </w:rPr>
        <w:t xml:space="preserve"> best practices for pres</w:t>
      </w:r>
      <w:r w:rsidR="00F51CC3" w:rsidRPr="00DB2E2B">
        <w:rPr>
          <w:rFonts w:ascii="Times New Roman" w:hAnsi="Times New Roman" w:cs="Times New Roman"/>
        </w:rPr>
        <w:t>idential searches.</w:t>
      </w:r>
      <w:r w:rsidR="0089467B">
        <w:rPr>
          <w:rFonts w:ascii="Times New Roman" w:hAnsi="Times New Roman" w:cs="Times New Roman"/>
        </w:rPr>
        <w:t xml:space="preserve"> (see Presidential Seach piece above).</w:t>
      </w:r>
      <w:r w:rsidR="00E23499">
        <w:rPr>
          <w:rFonts w:ascii="Times New Roman" w:hAnsi="Times New Roman" w:cs="Times New Roman"/>
        </w:rPr>
        <w:t xml:space="preserve"> </w:t>
      </w:r>
      <w:r w:rsidR="00E23499" w:rsidRPr="00E23499">
        <w:rPr>
          <w:rFonts w:ascii="Times New Roman" w:hAnsi="Times New Roman" w:cs="Times New Roman"/>
          <w:i/>
          <w:iCs/>
        </w:rPr>
        <w:t>Dave Ruffley reporting.</w:t>
      </w:r>
    </w:p>
    <w:p w14:paraId="02A08D26" w14:textId="77777777" w:rsidR="00E147BB" w:rsidRDefault="00E147BB" w:rsidP="00EB6015">
      <w:pPr>
        <w:spacing w:after="0" w:line="240" w:lineRule="auto"/>
        <w:textAlignment w:val="baseline"/>
        <w:rPr>
          <w:rFonts w:ascii="Times New Roman" w:hAnsi="Times New Roman" w:cs="Times New Roman"/>
        </w:rPr>
      </w:pPr>
    </w:p>
    <w:p w14:paraId="7484DD81" w14:textId="438DA8F0" w:rsidR="00E147BB" w:rsidRPr="00355786" w:rsidRDefault="00627121" w:rsidP="00EB6015">
      <w:pPr>
        <w:spacing w:after="0" w:line="240" w:lineRule="auto"/>
        <w:textAlignment w:val="baseline"/>
        <w:rPr>
          <w:rFonts w:ascii="Times New Roman" w:hAnsi="Times New Roman" w:cs="Times New Roman"/>
          <w:i/>
          <w:iCs/>
        </w:rPr>
      </w:pPr>
      <w:r w:rsidRPr="00627121">
        <w:rPr>
          <w:rFonts w:ascii="Times New Roman" w:hAnsi="Times New Roman" w:cs="Times New Roman"/>
          <w:b/>
          <w:bCs/>
          <w:i/>
          <w:iCs/>
          <w:sz w:val="28"/>
          <w:szCs w:val="28"/>
        </w:rPr>
        <w:t>AAUP U.C. Colorado Springs</w:t>
      </w:r>
      <w:r>
        <w:rPr>
          <w:rFonts w:ascii="Times New Roman" w:hAnsi="Times New Roman" w:cs="Times New Roman"/>
          <w:sz w:val="28"/>
          <w:szCs w:val="28"/>
        </w:rPr>
        <w:t>.</w:t>
      </w:r>
      <w:r>
        <w:rPr>
          <w:rFonts w:ascii="Times New Roman" w:hAnsi="Times New Roman" w:cs="Times New Roman"/>
        </w:rPr>
        <w:t xml:space="preserve">  UCCS wrestled with the dual challenge of </w:t>
      </w:r>
      <w:r w:rsidR="0089467B">
        <w:rPr>
          <w:rFonts w:ascii="Times New Roman" w:hAnsi="Times New Roman" w:cs="Times New Roman"/>
        </w:rPr>
        <w:t>closed presidential search and budget recissions in the winter-spring of 2023-24.  See, the Presidential Search piece above and the budget discussion by Karen Larkin below in Colorado Views.</w:t>
      </w:r>
      <w:r w:rsidR="00355786">
        <w:rPr>
          <w:rFonts w:ascii="Times New Roman" w:hAnsi="Times New Roman" w:cs="Times New Roman"/>
        </w:rPr>
        <w:t xml:space="preserve"> </w:t>
      </w:r>
      <w:r w:rsidR="00355786" w:rsidRPr="00355786">
        <w:rPr>
          <w:rFonts w:ascii="Times New Roman" w:hAnsi="Times New Roman" w:cs="Times New Roman"/>
          <w:i/>
          <w:iCs/>
        </w:rPr>
        <w:t>Steve Mumme synopsis.</w:t>
      </w:r>
    </w:p>
    <w:p w14:paraId="43219BE7" w14:textId="77777777" w:rsidR="0024787B" w:rsidRPr="00355786" w:rsidRDefault="0024787B" w:rsidP="00EB6015">
      <w:pPr>
        <w:spacing w:after="0" w:line="240" w:lineRule="auto"/>
        <w:textAlignment w:val="baseline"/>
        <w:rPr>
          <w:rFonts w:ascii="Times New Roman" w:hAnsi="Times New Roman" w:cs="Times New Roman"/>
          <w:i/>
          <w:iCs/>
        </w:rPr>
      </w:pPr>
    </w:p>
    <w:p w14:paraId="4444CDE3" w14:textId="77777777" w:rsidR="00FA4E86" w:rsidRDefault="0024787B" w:rsidP="00E147BB">
      <w:pPr>
        <w:pBdr>
          <w:bottom w:val="single" w:sz="12" w:space="1" w:color="auto"/>
        </w:pBdr>
        <w:spacing w:after="0" w:line="240" w:lineRule="auto"/>
        <w:textAlignment w:val="baseline"/>
        <w:rPr>
          <w:rFonts w:ascii="Times New Roman" w:hAnsi="Times New Roman" w:cs="Times New Roman"/>
        </w:rPr>
      </w:pPr>
      <w:r w:rsidRPr="00DB2E2B">
        <w:rPr>
          <w:rFonts w:ascii="Times New Roman" w:hAnsi="Times New Roman" w:cs="Times New Roman"/>
          <w:b/>
          <w:bCs/>
          <w:i/>
          <w:iCs/>
          <w:sz w:val="28"/>
          <w:szCs w:val="28"/>
        </w:rPr>
        <w:t xml:space="preserve">AAUP </w:t>
      </w:r>
      <w:r w:rsidR="008E7B83" w:rsidRPr="00DB2E2B">
        <w:rPr>
          <w:rFonts w:ascii="Times New Roman" w:hAnsi="Times New Roman" w:cs="Times New Roman"/>
          <w:b/>
          <w:bCs/>
          <w:i/>
          <w:iCs/>
          <w:sz w:val="28"/>
          <w:szCs w:val="28"/>
        </w:rPr>
        <w:t xml:space="preserve">Front Range </w:t>
      </w:r>
      <w:r w:rsidR="00FE7E8A">
        <w:rPr>
          <w:rFonts w:ascii="Times New Roman" w:hAnsi="Times New Roman" w:cs="Times New Roman"/>
          <w:b/>
          <w:bCs/>
          <w:i/>
          <w:iCs/>
          <w:sz w:val="28"/>
          <w:szCs w:val="28"/>
        </w:rPr>
        <w:t>CC-Westminster.</w:t>
      </w:r>
      <w:r w:rsidR="00DB2E2B">
        <w:rPr>
          <w:rFonts w:ascii="Times New Roman" w:hAnsi="Times New Roman" w:cs="Times New Roman"/>
          <w:sz w:val="28"/>
          <w:szCs w:val="28"/>
        </w:rPr>
        <w:t xml:space="preserve"> </w:t>
      </w:r>
      <w:r w:rsidR="00FE7E8A" w:rsidRPr="00FE7E8A">
        <w:rPr>
          <w:rFonts w:ascii="Times New Roman" w:hAnsi="Times New Roman" w:cs="Times New Roman"/>
        </w:rPr>
        <w:t xml:space="preserve">We have a multi-year campaign designed by Justin DePaolis-Metz of AFT to build our chapter and build faculty power.  We now have a nine-person organizing committee, the members of which are based on the Westminster and Larimer campuses of FRCC, and we will be participating in Zoom training sessions over the </w:t>
      </w:r>
      <w:r w:rsidR="00FE7E8A" w:rsidRPr="00FE7E8A">
        <w:rPr>
          <w:rFonts w:ascii="Times New Roman" w:hAnsi="Times New Roman" w:cs="Times New Roman"/>
        </w:rPr>
        <w:lastRenderedPageBreak/>
        <w:t xml:space="preserve">summer in addition to our regular committee meetings and other activities.  </w:t>
      </w:r>
    </w:p>
    <w:p w14:paraId="129594F0" w14:textId="77777777" w:rsidR="00FA4E86" w:rsidRDefault="00FA4E86" w:rsidP="00E147BB">
      <w:pPr>
        <w:pBdr>
          <w:bottom w:val="single" w:sz="12" w:space="1" w:color="auto"/>
        </w:pBdr>
        <w:spacing w:after="0" w:line="240" w:lineRule="auto"/>
        <w:textAlignment w:val="baseline"/>
        <w:rPr>
          <w:rFonts w:ascii="Times New Roman" w:hAnsi="Times New Roman" w:cs="Times New Roman"/>
        </w:rPr>
      </w:pPr>
    </w:p>
    <w:p w14:paraId="4AC4223D" w14:textId="7994A8E0" w:rsidR="00FA4E86" w:rsidRPr="00FA4E86" w:rsidRDefault="00FA4E86" w:rsidP="00E147BB">
      <w:pPr>
        <w:pBdr>
          <w:bottom w:val="single" w:sz="12" w:space="1" w:color="auto"/>
        </w:pBdr>
        <w:spacing w:after="0" w:line="240" w:lineRule="auto"/>
        <w:textAlignment w:val="baseline"/>
        <w:rPr>
          <w:rFonts w:ascii="Times New Roman" w:hAnsi="Times New Roman" w:cs="Times New Roman"/>
        </w:rPr>
      </w:pPr>
      <w:r>
        <w:rPr>
          <w:rFonts w:ascii="Times New Roman" w:hAnsi="Times New Roman" w:cs="Times New Roman"/>
        </w:rPr>
        <w:t xml:space="preserve">With the </w:t>
      </w:r>
      <w:r w:rsidRPr="00FA4E86">
        <w:rPr>
          <w:rFonts w:ascii="Times New Roman" w:hAnsi="Times New Roman" w:cs="Times New Roman"/>
        </w:rPr>
        <w:t xml:space="preserve">AFT </w:t>
      </w:r>
      <w:r>
        <w:rPr>
          <w:rFonts w:ascii="Times New Roman" w:hAnsi="Times New Roman" w:cs="Times New Roman"/>
        </w:rPr>
        <w:t>we also</w:t>
      </w:r>
      <w:r w:rsidRPr="00FA4E86">
        <w:rPr>
          <w:rFonts w:ascii="Times New Roman" w:hAnsi="Times New Roman" w:cs="Times New Roman"/>
        </w:rPr>
        <w:t xml:space="preserve"> hosted an online panel discussion, "In Case of Emergency," moderated by the faculty senate presidents from our Boulder, Larimar, and Westminster campuses. The 90-minute event featured activists from the AAUP Ohio State conference, the Faculty and Staff Federation of the Community College of Philadelphia, and West Virginia University. The speakers focused on lessons learned from recent attacks to due process and let participants know what structures they wish had been in place before these attacks occurred.</w:t>
      </w:r>
    </w:p>
    <w:p w14:paraId="1369BA19" w14:textId="77777777" w:rsidR="00FA4E86" w:rsidRDefault="00FA4E86" w:rsidP="00E147BB">
      <w:pPr>
        <w:pBdr>
          <w:bottom w:val="single" w:sz="12" w:space="1" w:color="auto"/>
        </w:pBdr>
        <w:spacing w:after="0" w:line="240" w:lineRule="auto"/>
        <w:textAlignment w:val="baseline"/>
        <w:rPr>
          <w:rFonts w:ascii="Times New Roman" w:hAnsi="Times New Roman" w:cs="Times New Roman"/>
        </w:rPr>
      </w:pPr>
    </w:p>
    <w:p w14:paraId="566DC61B" w14:textId="18B353F5" w:rsidR="00E147BB" w:rsidRPr="00FE7E8A" w:rsidRDefault="00FE7E8A" w:rsidP="00E147BB">
      <w:pPr>
        <w:pBdr>
          <w:bottom w:val="single" w:sz="12" w:space="1" w:color="auto"/>
        </w:pBdr>
        <w:spacing w:after="0" w:line="240" w:lineRule="auto"/>
        <w:textAlignment w:val="baseline"/>
        <w:rPr>
          <w:rFonts w:ascii="Times New Roman" w:hAnsi="Times New Roman" w:cs="Times New Roman"/>
          <w:i/>
          <w:iCs/>
          <w:sz w:val="28"/>
          <w:szCs w:val="28"/>
        </w:rPr>
      </w:pPr>
      <w:r w:rsidRPr="00FE7E8A">
        <w:rPr>
          <w:rFonts w:ascii="Times New Roman" w:hAnsi="Times New Roman" w:cs="Times New Roman"/>
        </w:rPr>
        <w:t xml:space="preserve">We plan to send </w:t>
      </w:r>
      <w:proofErr w:type="gramStart"/>
      <w:r w:rsidRPr="00FE7E8A">
        <w:rPr>
          <w:rFonts w:ascii="Times New Roman" w:hAnsi="Times New Roman" w:cs="Times New Roman"/>
        </w:rPr>
        <w:t>three chapter</w:t>
      </w:r>
      <w:proofErr w:type="gramEnd"/>
      <w:r w:rsidRPr="00FE7E8A">
        <w:rPr>
          <w:rFonts w:ascii="Times New Roman" w:hAnsi="Times New Roman" w:cs="Times New Roman"/>
        </w:rPr>
        <w:t xml:space="preserve"> members to this year's Summer Institute and to seek funding for more paid organizers, in addition to the wonderful Estee Marchi.  Meanwhile, the administration continues to be tone-deaf, or just deaf in general to faculty attempts to engage in shared governance.  Stay tuned: changes, good and bad, may be on the horizon.</w:t>
      </w:r>
      <w:r>
        <w:rPr>
          <w:rFonts w:ascii="Times New Roman" w:hAnsi="Times New Roman" w:cs="Times New Roman"/>
        </w:rPr>
        <w:t xml:space="preserve"> </w:t>
      </w:r>
      <w:r w:rsidRPr="00FE7E8A">
        <w:rPr>
          <w:rFonts w:ascii="Times New Roman" w:hAnsi="Times New Roman" w:cs="Times New Roman"/>
          <w:i/>
          <w:iCs/>
        </w:rPr>
        <w:t>Mark DuCharme and Melinda Myrick reporting.</w:t>
      </w:r>
    </w:p>
    <w:p w14:paraId="2437E276" w14:textId="77777777" w:rsidR="00E147BB" w:rsidRPr="00E147BB" w:rsidRDefault="00E147BB" w:rsidP="00E147BB">
      <w:pPr>
        <w:pBdr>
          <w:bottom w:val="single" w:sz="12" w:space="1" w:color="auto"/>
        </w:pBdr>
        <w:spacing w:after="0" w:line="240" w:lineRule="auto"/>
        <w:textAlignment w:val="baseline"/>
        <w:rPr>
          <w:rFonts w:ascii="Times New Roman" w:hAnsi="Times New Roman" w:cs="Times New Roman"/>
          <w:sz w:val="28"/>
          <w:szCs w:val="28"/>
        </w:rPr>
      </w:pPr>
    </w:p>
    <w:p w14:paraId="23DC4E1F" w14:textId="1F6A91F2" w:rsidR="009458F2" w:rsidRPr="00DB2E2B" w:rsidRDefault="009458F2" w:rsidP="00506BB4">
      <w:pPr>
        <w:spacing w:after="0" w:line="240" w:lineRule="auto"/>
        <w:rPr>
          <w:rFonts w:ascii="Times New Roman" w:hAnsi="Times New Roman" w:cs="Times New Roman"/>
          <w:b/>
          <w:bCs/>
          <w:sz w:val="28"/>
          <w:szCs w:val="28"/>
        </w:rPr>
      </w:pPr>
      <w:r w:rsidRPr="00DB2E2B">
        <w:rPr>
          <w:rFonts w:ascii="Times New Roman" w:hAnsi="Times New Roman" w:cs="Times New Roman"/>
          <w:b/>
          <w:bCs/>
          <w:sz w:val="28"/>
          <w:szCs w:val="28"/>
        </w:rPr>
        <w:t>Legislative Report</w:t>
      </w:r>
    </w:p>
    <w:p w14:paraId="0D3CC831" w14:textId="30B5E5E2" w:rsidR="000A5DFC" w:rsidRDefault="00846F1C" w:rsidP="00506BB4">
      <w:pPr>
        <w:spacing w:after="0" w:line="240" w:lineRule="auto"/>
        <w:rPr>
          <w:rFonts w:ascii="Times New Roman" w:hAnsi="Times New Roman" w:cs="Times New Roman"/>
          <w:sz w:val="24"/>
          <w:szCs w:val="24"/>
        </w:rPr>
      </w:pPr>
      <w:r>
        <w:rPr>
          <w:rFonts w:ascii="Times New Roman" w:hAnsi="Times New Roman" w:cs="Times New Roman"/>
          <w:sz w:val="24"/>
          <w:szCs w:val="24"/>
        </w:rPr>
        <w:t>The Colorado General Assembly concluded its 2024 legislative session with little to show for improvements in faculty working conditions</w:t>
      </w:r>
      <w:r w:rsidR="00355786">
        <w:rPr>
          <w:rFonts w:ascii="Times New Roman" w:hAnsi="Times New Roman" w:cs="Times New Roman"/>
          <w:sz w:val="24"/>
          <w:szCs w:val="24"/>
        </w:rPr>
        <w:t>,</w:t>
      </w:r>
      <w:r>
        <w:rPr>
          <w:rFonts w:ascii="Times New Roman" w:hAnsi="Times New Roman" w:cs="Times New Roman"/>
          <w:sz w:val="24"/>
          <w:szCs w:val="24"/>
        </w:rPr>
        <w:t xml:space="preserve"> or higher education generally.  A survey of major </w:t>
      </w:r>
      <w:r w:rsidR="001F7CF0">
        <w:rPr>
          <w:rFonts w:ascii="Times New Roman" w:hAnsi="Times New Roman" w:cs="Times New Roman"/>
          <w:sz w:val="24"/>
          <w:szCs w:val="24"/>
        </w:rPr>
        <w:t>legislative accomplishments by the Colorado Sun (</w:t>
      </w:r>
      <w:hyperlink r:id="rId12" w:history="1">
        <w:r w:rsidR="001F7CF0" w:rsidRPr="001F7CF0">
          <w:rPr>
            <w:color w:val="0000FF"/>
            <w:u w:val="single"/>
          </w:rPr>
          <w:t>Colorado legislature: Top 101 bills that passed, failed in 2024 (coloradosun.com)</w:t>
        </w:r>
      </w:hyperlink>
      <w:r w:rsidR="001F7CF0">
        <w:t>) found zero mentions of high ed in its inventory of consequential legislative measures considered and passed this year.</w:t>
      </w:r>
      <w:r w:rsidR="00C40330">
        <w:t xml:space="preserve">  Of eight higher ed bills enacted, the transparency bill (SB 24-174) that modifies GT Pathways procedures may be of </w:t>
      </w:r>
      <w:r w:rsidR="00355786">
        <w:t xml:space="preserve">greatest </w:t>
      </w:r>
      <w:r w:rsidR="00C40330">
        <w:t>interest to faculty inasmuch as it amplifies and streamlines student course transfers and allows student appeals of adverse transfer decisions, among other actions (</w:t>
      </w:r>
      <w:hyperlink r:id="rId13" w:history="1">
        <w:r w:rsidR="00C40330" w:rsidRPr="00946CE3">
          <w:rPr>
            <w:rStyle w:val="Hyperlink"/>
          </w:rPr>
          <w:t>https://leg.colorado.gov/bills/sb24-164</w:t>
        </w:r>
      </w:hyperlink>
      <w:r w:rsidR="00C40330">
        <w:t xml:space="preserve">). </w:t>
      </w:r>
    </w:p>
    <w:p w14:paraId="558BA42F" w14:textId="46281F9A" w:rsidR="009458F2" w:rsidRDefault="009458F2" w:rsidP="00506BB4">
      <w:pPr>
        <w:pBdr>
          <w:bottom w:val="single" w:sz="12" w:space="1" w:color="auto"/>
        </w:pBdr>
        <w:spacing w:after="0" w:line="240" w:lineRule="auto"/>
        <w:rPr>
          <w:rFonts w:ascii="Times New Roman" w:hAnsi="Times New Roman" w:cs="Times New Roman"/>
          <w:sz w:val="24"/>
          <w:szCs w:val="24"/>
        </w:rPr>
      </w:pPr>
    </w:p>
    <w:p w14:paraId="23B84EBD" w14:textId="4AA02567" w:rsidR="009458F2" w:rsidRPr="00DE5C59" w:rsidRDefault="009458F2" w:rsidP="00506BB4">
      <w:pPr>
        <w:spacing w:after="0" w:line="240" w:lineRule="auto"/>
        <w:rPr>
          <w:rFonts w:ascii="Times New Roman" w:hAnsi="Times New Roman" w:cs="Times New Roman"/>
          <w:b/>
          <w:bCs/>
          <w:sz w:val="32"/>
          <w:szCs w:val="32"/>
        </w:rPr>
      </w:pPr>
      <w:r w:rsidRPr="00DE5C59">
        <w:rPr>
          <w:rFonts w:ascii="Times New Roman" w:hAnsi="Times New Roman" w:cs="Times New Roman"/>
          <w:b/>
          <w:bCs/>
          <w:sz w:val="32"/>
          <w:szCs w:val="32"/>
        </w:rPr>
        <w:t>Colorado View</w:t>
      </w:r>
      <w:r w:rsidR="00EC521C" w:rsidRPr="00DE5C59">
        <w:rPr>
          <w:rFonts w:ascii="Times New Roman" w:hAnsi="Times New Roman" w:cs="Times New Roman"/>
          <w:b/>
          <w:bCs/>
          <w:sz w:val="32"/>
          <w:szCs w:val="32"/>
        </w:rPr>
        <w:t>s</w:t>
      </w:r>
    </w:p>
    <w:p w14:paraId="45F070BD" w14:textId="77777777" w:rsidR="00DE5C59" w:rsidRPr="00EC521C" w:rsidRDefault="00DE5C59" w:rsidP="00506BB4">
      <w:pPr>
        <w:spacing w:after="0" w:line="240" w:lineRule="auto"/>
        <w:rPr>
          <w:rFonts w:ascii="Times New Roman" w:hAnsi="Times New Roman" w:cs="Times New Roman"/>
          <w:sz w:val="32"/>
          <w:szCs w:val="32"/>
        </w:rPr>
      </w:pPr>
    </w:p>
    <w:p w14:paraId="37E54BF4" w14:textId="77777777" w:rsidR="00DE1786" w:rsidRDefault="00DE1786" w:rsidP="00DE1786">
      <w:pPr>
        <w:spacing w:after="0" w:line="240" w:lineRule="auto"/>
        <w:jc w:val="center"/>
        <w:rPr>
          <w:rFonts w:ascii="Times New Roman" w:hAnsi="Times New Roman" w:cs="Times New Roman"/>
          <w:b/>
          <w:bCs/>
          <w:i/>
          <w:iCs/>
          <w:sz w:val="28"/>
          <w:szCs w:val="28"/>
        </w:rPr>
      </w:pPr>
      <w:r w:rsidRPr="00EC521C">
        <w:rPr>
          <w:rFonts w:ascii="Times New Roman" w:hAnsi="Times New Roman" w:cs="Times New Roman"/>
          <w:b/>
          <w:bCs/>
          <w:i/>
          <w:iCs/>
          <w:sz w:val="28"/>
          <w:szCs w:val="28"/>
        </w:rPr>
        <w:t>Budget Reform at UCCS</w:t>
      </w:r>
    </w:p>
    <w:p w14:paraId="729FA1D6" w14:textId="12C9B0D2" w:rsidR="00DE1786" w:rsidRPr="00EC521C" w:rsidRDefault="00DE1786" w:rsidP="00DE17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w:t>
      </w:r>
      <w:r w:rsidR="00825A6E">
        <w:rPr>
          <w:rFonts w:ascii="Times New Roman" w:hAnsi="Times New Roman" w:cs="Times New Roman"/>
          <w:sz w:val="24"/>
          <w:szCs w:val="24"/>
        </w:rPr>
        <w:t>arin</w:t>
      </w:r>
      <w:r>
        <w:rPr>
          <w:rFonts w:ascii="Times New Roman" w:hAnsi="Times New Roman" w:cs="Times New Roman"/>
          <w:sz w:val="24"/>
          <w:szCs w:val="24"/>
        </w:rPr>
        <w:t xml:space="preserve"> Larkin</w:t>
      </w:r>
    </w:p>
    <w:p w14:paraId="7110728B" w14:textId="77777777" w:rsidR="00DE1786" w:rsidRDefault="00DE1786" w:rsidP="00DE1786">
      <w:pPr>
        <w:spacing w:after="0" w:line="240" w:lineRule="auto"/>
        <w:rPr>
          <w:rFonts w:ascii="Times New Roman" w:hAnsi="Times New Roman" w:cs="Times New Roman"/>
          <w:sz w:val="24"/>
          <w:szCs w:val="24"/>
        </w:rPr>
      </w:pPr>
    </w:p>
    <w:p w14:paraId="1F073C9A" w14:textId="77777777" w:rsidR="00DE1786" w:rsidRPr="00E939D5" w:rsidRDefault="00DE1786" w:rsidP="00DE1786">
      <w:pPr>
        <w:shd w:val="clear" w:color="auto" w:fill="F5F5F5"/>
        <w:spacing w:after="0" w:line="240" w:lineRule="auto"/>
        <w:ind w:left="390"/>
        <w:textAlignment w:val="baseline"/>
        <w:rPr>
          <w:rFonts w:ascii="Times New Roman" w:eastAsia="Times New Roman" w:hAnsi="Times New Roman" w:cs="Times New Roman"/>
          <w:color w:val="424242"/>
          <w:kern w:val="0"/>
          <w14:ligatures w14:val="none"/>
        </w:rPr>
      </w:pPr>
      <w:r w:rsidRPr="00E939D5">
        <w:rPr>
          <w:rFonts w:ascii="Times New Roman" w:eastAsia="Times New Roman" w:hAnsi="Times New Roman" w:cs="Times New Roman"/>
          <w:color w:val="000000"/>
          <w:kern w:val="0"/>
          <w:bdr w:val="none" w:sz="0" w:space="0" w:color="auto" w:frame="1"/>
          <w14:ligatures w14:val="none"/>
        </w:rPr>
        <w:t>Like most institutions in Colorado, UCCS has been experiencing budget cuts and poor administrative decision making related to the allocation of resources for years (really decades). Given the climate of higher education in the U.S. today, our AAUP Chapter wanted to make sure our members were well versed in the history and organization of our campus budget given that we have been asked to provide input on impending budgetary shortfalls and cuts.</w:t>
      </w:r>
    </w:p>
    <w:p w14:paraId="73ACAE64" w14:textId="77777777" w:rsidR="00DE1786" w:rsidRPr="00E939D5" w:rsidRDefault="00DE1786" w:rsidP="00DE1786">
      <w:pPr>
        <w:shd w:val="clear" w:color="auto" w:fill="F5F5F5"/>
        <w:spacing w:after="0" w:line="240" w:lineRule="auto"/>
        <w:ind w:left="390"/>
        <w:textAlignment w:val="baseline"/>
        <w:rPr>
          <w:rFonts w:ascii="Times New Roman" w:eastAsia="Times New Roman" w:hAnsi="Times New Roman" w:cs="Times New Roman"/>
          <w:color w:val="424242"/>
          <w:kern w:val="0"/>
          <w14:ligatures w14:val="none"/>
        </w:rPr>
      </w:pPr>
      <w:r w:rsidRPr="00E939D5">
        <w:rPr>
          <w:rFonts w:ascii="Times New Roman" w:eastAsia="Times New Roman" w:hAnsi="Times New Roman" w:cs="Times New Roman"/>
          <w:color w:val="000000"/>
          <w:kern w:val="0"/>
          <w:bdr w:val="none" w:sz="0" w:space="0" w:color="auto" w:frame="1"/>
          <w14:ligatures w14:val="none"/>
        </w:rPr>
        <w:t xml:space="preserve">To that end, our chapter elected in May 2023 to commission a forensic budget analysis to be completed by Dr. Howard </w:t>
      </w:r>
      <w:proofErr w:type="spellStart"/>
      <w:r w:rsidRPr="00E939D5">
        <w:rPr>
          <w:rFonts w:ascii="Times New Roman" w:eastAsia="Times New Roman" w:hAnsi="Times New Roman" w:cs="Times New Roman"/>
          <w:color w:val="000000"/>
          <w:kern w:val="0"/>
          <w:bdr w:val="none" w:sz="0" w:space="0" w:color="auto" w:frame="1"/>
          <w14:ligatures w14:val="none"/>
        </w:rPr>
        <w:t>Bunsis</w:t>
      </w:r>
      <w:proofErr w:type="spellEnd"/>
      <w:r w:rsidRPr="00E939D5">
        <w:rPr>
          <w:rFonts w:ascii="Times New Roman" w:eastAsia="Times New Roman" w:hAnsi="Times New Roman" w:cs="Times New Roman"/>
          <w:color w:val="000000"/>
          <w:kern w:val="0"/>
          <w:bdr w:val="none" w:sz="0" w:space="0" w:color="auto" w:frame="1"/>
          <w14:ligatures w14:val="none"/>
        </w:rPr>
        <w:t xml:space="preserve">. Dr. </w:t>
      </w:r>
      <w:proofErr w:type="spellStart"/>
      <w:r w:rsidRPr="00E939D5">
        <w:rPr>
          <w:rFonts w:ascii="Times New Roman" w:eastAsia="Times New Roman" w:hAnsi="Times New Roman" w:cs="Times New Roman"/>
          <w:color w:val="000000"/>
          <w:kern w:val="0"/>
          <w:bdr w:val="none" w:sz="0" w:space="0" w:color="auto" w:frame="1"/>
          <w14:ligatures w14:val="none"/>
        </w:rPr>
        <w:t>Bunsis</w:t>
      </w:r>
      <w:proofErr w:type="spellEnd"/>
      <w:r w:rsidRPr="00E939D5">
        <w:rPr>
          <w:rFonts w:ascii="Times New Roman" w:eastAsia="Times New Roman" w:hAnsi="Times New Roman" w:cs="Times New Roman"/>
          <w:color w:val="000000"/>
          <w:kern w:val="0"/>
          <w:bdr w:val="none" w:sz="0" w:space="0" w:color="auto" w:frame="1"/>
          <w14:ligatures w14:val="none"/>
        </w:rPr>
        <w:t xml:space="preserve"> is Professor of accounting and faculty advisor for accounting club and Beta Alpha Psi at Eastern Michigan University and has been conducting budget analyses for </w:t>
      </w:r>
      <w:proofErr w:type="gramStart"/>
      <w:r w:rsidRPr="00E939D5">
        <w:rPr>
          <w:rFonts w:ascii="Times New Roman" w:eastAsia="Times New Roman" w:hAnsi="Times New Roman" w:cs="Times New Roman"/>
          <w:color w:val="000000"/>
          <w:kern w:val="0"/>
          <w:bdr w:val="none" w:sz="0" w:space="0" w:color="auto" w:frame="1"/>
          <w14:ligatures w14:val="none"/>
        </w:rPr>
        <w:t>a number of</w:t>
      </w:r>
      <w:proofErr w:type="gramEnd"/>
      <w:r w:rsidRPr="00E939D5">
        <w:rPr>
          <w:rFonts w:ascii="Times New Roman" w:eastAsia="Times New Roman" w:hAnsi="Times New Roman" w:cs="Times New Roman"/>
          <w:color w:val="000000"/>
          <w:kern w:val="0"/>
          <w:bdr w:val="none" w:sz="0" w:space="0" w:color="auto" w:frame="1"/>
          <w14:ligatures w14:val="none"/>
        </w:rPr>
        <w:t xml:space="preserve"> universities over the past several years for AAUP. In the summer 2023, our chapter engaged in a GoFundMe campaign to raise the funds needed to commission Dr. </w:t>
      </w:r>
      <w:proofErr w:type="spellStart"/>
      <w:r w:rsidRPr="00E939D5">
        <w:rPr>
          <w:rFonts w:ascii="Times New Roman" w:eastAsia="Times New Roman" w:hAnsi="Times New Roman" w:cs="Times New Roman"/>
          <w:color w:val="000000"/>
          <w:kern w:val="0"/>
          <w:bdr w:val="none" w:sz="0" w:space="0" w:color="auto" w:frame="1"/>
          <w14:ligatures w14:val="none"/>
        </w:rPr>
        <w:t>Bunsis</w:t>
      </w:r>
      <w:proofErr w:type="spellEnd"/>
      <w:r w:rsidRPr="00E939D5">
        <w:rPr>
          <w:rFonts w:ascii="Times New Roman" w:eastAsia="Times New Roman" w:hAnsi="Times New Roman" w:cs="Times New Roman"/>
          <w:color w:val="000000"/>
          <w:kern w:val="0"/>
          <w:bdr w:val="none" w:sz="0" w:space="0" w:color="auto" w:frame="1"/>
          <w14:ligatures w14:val="none"/>
        </w:rPr>
        <w:t xml:space="preserve">. With the support of AAUP State Conference, UCW, and 39 individual donors, we were able to quickly raise the funds. In October, we received Dr. </w:t>
      </w:r>
      <w:proofErr w:type="spellStart"/>
      <w:r w:rsidRPr="00E939D5">
        <w:rPr>
          <w:rFonts w:ascii="Times New Roman" w:eastAsia="Times New Roman" w:hAnsi="Times New Roman" w:cs="Times New Roman"/>
          <w:color w:val="000000"/>
          <w:kern w:val="0"/>
          <w:bdr w:val="none" w:sz="0" w:space="0" w:color="auto" w:frame="1"/>
          <w14:ligatures w14:val="none"/>
        </w:rPr>
        <w:t>Bunsis’s</w:t>
      </w:r>
      <w:proofErr w:type="spellEnd"/>
      <w:r w:rsidRPr="00E939D5">
        <w:rPr>
          <w:rFonts w:ascii="Times New Roman" w:eastAsia="Times New Roman" w:hAnsi="Times New Roman" w:cs="Times New Roman"/>
          <w:color w:val="000000"/>
          <w:kern w:val="0"/>
          <w:bdr w:val="none" w:sz="0" w:space="0" w:color="auto" w:frame="1"/>
          <w14:ligatures w14:val="none"/>
        </w:rPr>
        <w:t xml:space="preserve"> report which consisted of 85 PowerPoint slides with data analysis and interpretation on our income, expenditures, asset breakdown, enrollment trends, salary trends, and comparisons to peer institutions.</w:t>
      </w:r>
    </w:p>
    <w:p w14:paraId="42AB3959" w14:textId="77777777" w:rsidR="00DE1786" w:rsidRPr="00E939D5" w:rsidRDefault="00DE1786" w:rsidP="00DE1786">
      <w:pPr>
        <w:shd w:val="clear" w:color="auto" w:fill="F5F5F5"/>
        <w:spacing w:after="0" w:line="240" w:lineRule="auto"/>
        <w:ind w:left="390"/>
        <w:textAlignment w:val="baseline"/>
        <w:rPr>
          <w:rFonts w:ascii="Times New Roman" w:eastAsia="Times New Roman" w:hAnsi="Times New Roman" w:cs="Times New Roman"/>
          <w:color w:val="424242"/>
          <w:kern w:val="0"/>
          <w14:ligatures w14:val="none"/>
        </w:rPr>
      </w:pPr>
      <w:r w:rsidRPr="00E939D5">
        <w:rPr>
          <w:rFonts w:ascii="Times New Roman" w:eastAsia="Times New Roman" w:hAnsi="Times New Roman" w:cs="Times New Roman"/>
          <w:color w:val="000000"/>
          <w:kern w:val="0"/>
          <w:bdr w:val="none" w:sz="0" w:space="0" w:color="auto" w:frame="1"/>
          <w14:ligatures w14:val="none"/>
        </w:rPr>
        <w:t xml:space="preserve">We shared this report with our membership and in November, Dr. </w:t>
      </w:r>
      <w:proofErr w:type="spellStart"/>
      <w:r w:rsidRPr="00E939D5">
        <w:rPr>
          <w:rFonts w:ascii="Times New Roman" w:eastAsia="Times New Roman" w:hAnsi="Times New Roman" w:cs="Times New Roman"/>
          <w:color w:val="000000"/>
          <w:kern w:val="0"/>
          <w:bdr w:val="none" w:sz="0" w:space="0" w:color="auto" w:frame="1"/>
          <w14:ligatures w14:val="none"/>
        </w:rPr>
        <w:t>Bunsis</w:t>
      </w:r>
      <w:proofErr w:type="spellEnd"/>
      <w:r w:rsidRPr="00E939D5">
        <w:rPr>
          <w:rFonts w:ascii="Times New Roman" w:eastAsia="Times New Roman" w:hAnsi="Times New Roman" w:cs="Times New Roman"/>
          <w:color w:val="000000"/>
          <w:kern w:val="0"/>
          <w:bdr w:val="none" w:sz="0" w:space="0" w:color="auto" w:frame="1"/>
          <w14:ligatures w14:val="none"/>
        </w:rPr>
        <w:t xml:space="preserve"> presented his results to approximately 35 AAUP members and donors. He also addressed questions from that group, which we used to clarify our understanding of and dig deeper into the results. Using the information provided by Dr. </w:t>
      </w:r>
      <w:proofErr w:type="spellStart"/>
      <w:r w:rsidRPr="00E939D5">
        <w:rPr>
          <w:rFonts w:ascii="Times New Roman" w:eastAsia="Times New Roman" w:hAnsi="Times New Roman" w:cs="Times New Roman"/>
          <w:color w:val="000000"/>
          <w:kern w:val="0"/>
          <w:bdr w:val="none" w:sz="0" w:space="0" w:color="auto" w:frame="1"/>
          <w14:ligatures w14:val="none"/>
        </w:rPr>
        <w:t>Bunsis</w:t>
      </w:r>
      <w:proofErr w:type="spellEnd"/>
      <w:r w:rsidRPr="00E939D5">
        <w:rPr>
          <w:rFonts w:ascii="Times New Roman" w:eastAsia="Times New Roman" w:hAnsi="Times New Roman" w:cs="Times New Roman"/>
          <w:color w:val="000000"/>
          <w:kern w:val="0"/>
          <w:bdr w:val="none" w:sz="0" w:space="0" w:color="auto" w:frame="1"/>
          <w14:ligatures w14:val="none"/>
        </w:rPr>
        <w:t xml:space="preserve"> and the answers to our questions, a small committee from the AAUP leadership put together a presentation for the campus to highlight the most important points. We scheduled an open forum for February to present the data to the campus faculty and solicit input. We also used the </w:t>
      </w:r>
      <w:r w:rsidRPr="00E939D5">
        <w:rPr>
          <w:rFonts w:ascii="Times New Roman" w:eastAsia="Times New Roman" w:hAnsi="Times New Roman" w:cs="Times New Roman"/>
          <w:color w:val="000000"/>
          <w:kern w:val="0"/>
          <w:bdr w:val="none" w:sz="0" w:space="0" w:color="auto" w:frame="1"/>
          <w14:ligatures w14:val="none"/>
        </w:rPr>
        <w:lastRenderedPageBreak/>
        <w:t>event to recruit more AAUP members to our chapter. We invited the Chancellor to attend the presentation portion of the meeting only, which she attended. We also invited the Faculty Assembly President and both chairs of our Faculty Assembly Committee on the Budget and University Budget Advisory Committee to attend both the presentation and the discussion. Given that our event fell on the Tuesday after the horrific shooting on our campus, the attendance was very good. We had approximately 50 people in attendance with representation from 5 of our 7 colleges.</w:t>
      </w:r>
    </w:p>
    <w:p w14:paraId="3DC3F176" w14:textId="77777777" w:rsidR="00DE1786" w:rsidRPr="00E939D5" w:rsidRDefault="00DE1786" w:rsidP="00DE1786">
      <w:pPr>
        <w:shd w:val="clear" w:color="auto" w:fill="F5F5F5"/>
        <w:spacing w:after="0" w:line="240" w:lineRule="auto"/>
        <w:ind w:left="390"/>
        <w:textAlignment w:val="baseline"/>
        <w:rPr>
          <w:rFonts w:ascii="Times New Roman" w:eastAsia="Times New Roman" w:hAnsi="Times New Roman" w:cs="Times New Roman"/>
          <w:color w:val="424242"/>
          <w:kern w:val="0"/>
          <w14:ligatures w14:val="none"/>
        </w:rPr>
      </w:pPr>
      <w:r w:rsidRPr="00E939D5">
        <w:rPr>
          <w:rFonts w:ascii="Times New Roman" w:eastAsia="Times New Roman" w:hAnsi="Times New Roman" w:cs="Times New Roman"/>
          <w:color w:val="000000"/>
          <w:kern w:val="0"/>
          <w:bdr w:val="none" w:sz="0" w:space="0" w:color="auto" w:frame="1"/>
          <w14:ligatures w14:val="none"/>
        </w:rPr>
        <w:t xml:space="preserve">We had three main takeaways and several questions to administration based on our analysis and discussion. I’ll highlight a few here because I believe most the AAUP membership can relate to these. I will highlight three main takeaways. First, we would like more transparency in our budget resource </w:t>
      </w:r>
      <w:proofErr w:type="gramStart"/>
      <w:r w:rsidRPr="00E939D5">
        <w:rPr>
          <w:rFonts w:ascii="Times New Roman" w:eastAsia="Times New Roman" w:hAnsi="Times New Roman" w:cs="Times New Roman"/>
          <w:color w:val="000000"/>
          <w:kern w:val="0"/>
          <w:bdr w:val="none" w:sz="0" w:space="0" w:color="auto" w:frame="1"/>
          <w14:ligatures w14:val="none"/>
        </w:rPr>
        <w:t>allocation</w:t>
      </w:r>
      <w:proofErr w:type="gramEnd"/>
      <w:r w:rsidRPr="00E939D5">
        <w:rPr>
          <w:rFonts w:ascii="Times New Roman" w:eastAsia="Times New Roman" w:hAnsi="Times New Roman" w:cs="Times New Roman"/>
          <w:color w:val="000000"/>
          <w:kern w:val="0"/>
          <w:bdr w:val="none" w:sz="0" w:space="0" w:color="auto" w:frame="1"/>
          <w14:ligatures w14:val="none"/>
        </w:rPr>
        <w:t xml:space="preserve"> and we request that the Administration reframe the constant narrative of a “budget crisis.” We have been told for the past 15 years that we have a “budget crisis” and need to cut, even during years of growth. Looking at the actual numbers, we have solid reserves, cash flows, bond ratings, and manageable debt (but they need to stop building buildings, especially ones that do not significantly contribute to instructional space). Our </w:t>
      </w:r>
      <w:proofErr w:type="gramStart"/>
      <w:r w:rsidRPr="00E939D5">
        <w:rPr>
          <w:rFonts w:ascii="Times New Roman" w:eastAsia="Times New Roman" w:hAnsi="Times New Roman" w:cs="Times New Roman"/>
          <w:color w:val="000000"/>
          <w:kern w:val="0"/>
          <w:bdr w:val="none" w:sz="0" w:space="0" w:color="auto" w:frame="1"/>
          <w14:ligatures w14:val="none"/>
        </w:rPr>
        <w:t>State</w:t>
      </w:r>
      <w:proofErr w:type="gramEnd"/>
      <w:r w:rsidRPr="00E939D5">
        <w:rPr>
          <w:rFonts w:ascii="Times New Roman" w:eastAsia="Times New Roman" w:hAnsi="Times New Roman" w:cs="Times New Roman"/>
          <w:color w:val="000000"/>
          <w:kern w:val="0"/>
          <w:bdr w:val="none" w:sz="0" w:space="0" w:color="auto" w:frame="1"/>
          <w14:ligatures w14:val="none"/>
        </w:rPr>
        <w:t xml:space="preserve"> appropriations and funding are bad, but have been improving. We do not have to jump off the “demographic cliff!” Instead have opportunities if we are more strategic in how we allocate our resources. We feel like the administration asks us to participate in cutting (perhaps to deflect the blame), but they do not ask (or listen to faculty) input on how to invest our resources. They generally make those decisions based on outside influence (“community partners” or donors) without robust discussion with faculty on how it may impact the </w:t>
      </w:r>
      <w:proofErr w:type="gramStart"/>
      <w:r w:rsidRPr="00E939D5">
        <w:rPr>
          <w:rFonts w:ascii="Times New Roman" w:eastAsia="Times New Roman" w:hAnsi="Times New Roman" w:cs="Times New Roman"/>
          <w:color w:val="000000"/>
          <w:kern w:val="0"/>
          <w:bdr w:val="none" w:sz="0" w:space="0" w:color="auto" w:frame="1"/>
          <w14:ligatures w14:val="none"/>
        </w:rPr>
        <w:t>university as a whole</w:t>
      </w:r>
      <w:proofErr w:type="gramEnd"/>
      <w:r w:rsidRPr="00E939D5">
        <w:rPr>
          <w:rFonts w:ascii="Times New Roman" w:eastAsia="Times New Roman" w:hAnsi="Times New Roman" w:cs="Times New Roman"/>
          <w:color w:val="000000"/>
          <w:kern w:val="0"/>
          <w:bdr w:val="none" w:sz="0" w:space="0" w:color="auto" w:frame="1"/>
          <w14:ligatures w14:val="none"/>
        </w:rPr>
        <w:t>. They have relied on “</w:t>
      </w:r>
      <w:proofErr w:type="gramStart"/>
      <w:r w:rsidRPr="00E939D5">
        <w:rPr>
          <w:rFonts w:ascii="Times New Roman" w:eastAsia="Times New Roman" w:hAnsi="Times New Roman" w:cs="Times New Roman"/>
          <w:color w:val="000000"/>
          <w:kern w:val="0"/>
          <w:bdr w:val="none" w:sz="0" w:space="0" w:color="auto" w:frame="1"/>
          <w14:ligatures w14:val="none"/>
        </w:rPr>
        <w:t>one time</w:t>
      </w:r>
      <w:proofErr w:type="gramEnd"/>
      <w:r w:rsidRPr="00E939D5">
        <w:rPr>
          <w:rFonts w:ascii="Times New Roman" w:eastAsia="Times New Roman" w:hAnsi="Times New Roman" w:cs="Times New Roman"/>
          <w:color w:val="000000"/>
          <w:kern w:val="0"/>
          <w:bdr w:val="none" w:sz="0" w:space="0" w:color="auto" w:frame="1"/>
          <w14:ligatures w14:val="none"/>
        </w:rPr>
        <w:t xml:space="preserve"> funds” at the expense of the our core academic mission. Along those lines, our second main point is that budget does not reflect a dedication to our academic mission. We underfund academics </w:t>
      </w:r>
      <w:r w:rsidRPr="00E939D5">
        <w:rPr>
          <w:rFonts w:ascii="Times New Roman" w:eastAsia="Times New Roman" w:hAnsi="Times New Roman" w:cs="Times New Roman"/>
          <w:color w:val="000000"/>
          <w:kern w:val="0"/>
          <w:bdr w:val="none" w:sz="0" w:space="0" w:color="auto" w:frame="1"/>
          <w14:ligatures w14:val="none"/>
        </w:rPr>
        <w:t>compared to other units and especially compared to “administration.” We have administrative bloat. We have an over reliance on contingent faculty. Faculty are underpaid compared to our peers and our salaries are not keeping up with inflation. Administrative salaries have increased by 88.8% over the past 10 years compared to faculty salaries at 48.2% increase over that same period. Our final point is that our budgets are a mess. UCCS budget data is impossible to track and interpret because it is tied to the CU System. We requested an audited budget for our individual campus. Our campus administration is also not responding well to issues flagged by IPEDS due to the lack of transparency in our budget.</w:t>
      </w:r>
    </w:p>
    <w:p w14:paraId="21130573" w14:textId="77777777" w:rsidR="00DE1786" w:rsidRPr="00E939D5" w:rsidRDefault="00DE1786" w:rsidP="00DE1786">
      <w:pPr>
        <w:shd w:val="clear" w:color="auto" w:fill="F5F5F5"/>
        <w:spacing w:after="0" w:line="240" w:lineRule="auto"/>
        <w:ind w:left="390"/>
        <w:textAlignment w:val="baseline"/>
        <w:rPr>
          <w:rFonts w:ascii="Times New Roman" w:eastAsia="Times New Roman" w:hAnsi="Times New Roman" w:cs="Times New Roman"/>
          <w:i/>
          <w:iCs/>
          <w:color w:val="000000"/>
          <w:kern w:val="0"/>
          <w:bdr w:val="none" w:sz="0" w:space="0" w:color="auto" w:frame="1"/>
          <w14:ligatures w14:val="none"/>
        </w:rPr>
      </w:pPr>
      <w:r w:rsidRPr="00E939D5">
        <w:rPr>
          <w:rFonts w:ascii="Times New Roman" w:eastAsia="Times New Roman" w:hAnsi="Times New Roman" w:cs="Times New Roman"/>
          <w:color w:val="000000"/>
          <w:kern w:val="0"/>
          <w:bdr w:val="none" w:sz="0" w:space="0" w:color="auto" w:frame="1"/>
          <w14:ligatures w14:val="none"/>
        </w:rPr>
        <w:t>The campus forum resulted in a list of points and questions for our Administration and shared governance groups. We have shared the list of concerns and suggestions with our Chancellor, UBAC, Faculty Assembly Committee on the Budget, and Faculty Assembly Executive Committee. Our Administration and shared governance groups have been very responsive, and we are working with them. AAUP leadership has been asked to participate in discussions and task forces that the administration has been constituting. We also have plans to use these main points with associated data graphs to send out monthly “Open Letters to the Faculty on the Budget.” We welcome ideas from other chapters. Overall, we feel we have gotten the attention of our administration and hope to use this to improve transparency and accountability and strengthen shared governance on our campus. Here is a link to our campus newspaper, The Scribe, article on our presentation and open forum: </w:t>
      </w:r>
      <w:hyperlink r:id="rId14" w:tgtFrame="_blank" w:history="1">
        <w:r w:rsidRPr="00E939D5">
          <w:rPr>
            <w:rFonts w:ascii="Times New Roman" w:eastAsia="Times New Roman" w:hAnsi="Times New Roman" w:cs="Times New Roman"/>
            <w:color w:val="0000FF"/>
            <w:kern w:val="0"/>
            <w:u w:val="single"/>
            <w:bdr w:val="none" w:sz="0" w:space="0" w:color="auto" w:frame="1"/>
            <w14:ligatures w14:val="none"/>
          </w:rPr>
          <w:t>https://scribe.uccs.edu/aaup-budget-presentation-claims-uccs-invests-too-much-in-administra</w:t>
        </w:r>
      </w:hyperlink>
    </w:p>
    <w:p w14:paraId="71C4CE7D" w14:textId="77777777" w:rsidR="00DE1786" w:rsidRPr="00A17C7E" w:rsidRDefault="00DE1786" w:rsidP="00DE1786">
      <w:pPr>
        <w:shd w:val="clear" w:color="auto" w:fill="F5F5F5"/>
        <w:spacing w:after="0" w:line="240" w:lineRule="auto"/>
        <w:textAlignment w:val="baseline"/>
        <w:rPr>
          <w:rFonts w:ascii="Times New Roman" w:eastAsia="Times New Roman" w:hAnsi="Times New Roman" w:cs="Times New Roman"/>
          <w:color w:val="000000"/>
          <w:kern w:val="0"/>
          <w:sz w:val="24"/>
          <w:szCs w:val="24"/>
          <w:bdr w:val="none" w:sz="0" w:space="0" w:color="auto" w:frame="1"/>
          <w14:ligatures w14:val="none"/>
        </w:rPr>
      </w:pPr>
    </w:p>
    <w:p w14:paraId="46531D60" w14:textId="77777777" w:rsidR="00EC521C" w:rsidRDefault="00EC521C" w:rsidP="00506BB4">
      <w:pPr>
        <w:pBdr>
          <w:bottom w:val="single" w:sz="12" w:space="1" w:color="auto"/>
        </w:pBdr>
        <w:spacing w:after="0" w:line="240" w:lineRule="auto"/>
        <w:rPr>
          <w:rFonts w:ascii="Times New Roman" w:hAnsi="Times New Roman" w:cs="Times New Roman"/>
          <w:sz w:val="24"/>
          <w:szCs w:val="24"/>
        </w:rPr>
      </w:pPr>
    </w:p>
    <w:p w14:paraId="4F8394BD" w14:textId="0DC13D08" w:rsidR="00DE1786" w:rsidRDefault="00DE1786" w:rsidP="00223F84">
      <w:pPr>
        <w:spacing w:after="0" w:line="240" w:lineRule="auto"/>
        <w:jc w:val="center"/>
        <w:rPr>
          <w:rFonts w:ascii="Times New Roman" w:hAnsi="Times New Roman" w:cs="Times New Roman"/>
          <w:b/>
          <w:bCs/>
          <w:sz w:val="32"/>
          <w:szCs w:val="32"/>
        </w:rPr>
      </w:pPr>
      <w:r w:rsidRPr="00CB27CF">
        <w:rPr>
          <w:rFonts w:ascii="Times New Roman" w:hAnsi="Times New Roman" w:cs="Times New Roman"/>
          <w:b/>
          <w:bCs/>
          <w:sz w:val="32"/>
          <w:szCs w:val="32"/>
        </w:rPr>
        <w:t>Conference Leadership</w:t>
      </w:r>
    </w:p>
    <w:p w14:paraId="3D3EA539" w14:textId="77777777" w:rsidR="00A5528B" w:rsidRDefault="00A5528B" w:rsidP="009A516C">
      <w:pPr>
        <w:spacing w:after="0" w:line="240" w:lineRule="auto"/>
        <w:rPr>
          <w:rFonts w:ascii="Times New Roman" w:hAnsi="Times New Roman" w:cs="Times New Roman"/>
          <w:sz w:val="24"/>
          <w:szCs w:val="24"/>
        </w:rPr>
      </w:pPr>
    </w:p>
    <w:p w14:paraId="42A857C3" w14:textId="44243CD6"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lastRenderedPageBreak/>
        <w:t>President</w:t>
      </w:r>
      <w:r>
        <w:rPr>
          <w:rFonts w:ascii="Times New Roman" w:hAnsi="Times New Roman" w:cs="Times New Roman"/>
          <w:sz w:val="24"/>
          <w:szCs w:val="24"/>
        </w:rPr>
        <w:t xml:space="preserve">, Stephen Mumme, CSU-Ft. Collins, </w:t>
      </w:r>
      <w:hyperlink r:id="rId15" w:history="1">
        <w:r w:rsidRPr="00946CE3">
          <w:rPr>
            <w:rStyle w:val="Hyperlink"/>
            <w:rFonts w:ascii="Times New Roman" w:hAnsi="Times New Roman" w:cs="Times New Roman"/>
            <w:sz w:val="24"/>
            <w:szCs w:val="24"/>
          </w:rPr>
          <w:t>stephen.mumme@colostate.edu</w:t>
        </w:r>
      </w:hyperlink>
      <w:r>
        <w:rPr>
          <w:rFonts w:ascii="Times New Roman" w:hAnsi="Times New Roman" w:cs="Times New Roman"/>
          <w:sz w:val="24"/>
          <w:szCs w:val="24"/>
        </w:rPr>
        <w:t>’</w:t>
      </w:r>
    </w:p>
    <w:p w14:paraId="2B6565EB" w14:textId="77777777" w:rsidR="009A516C" w:rsidRDefault="009A516C" w:rsidP="009A516C">
      <w:pPr>
        <w:spacing w:after="0" w:line="240" w:lineRule="auto"/>
        <w:rPr>
          <w:rFonts w:ascii="Times New Roman" w:hAnsi="Times New Roman" w:cs="Times New Roman"/>
          <w:sz w:val="24"/>
          <w:szCs w:val="24"/>
        </w:rPr>
      </w:pPr>
    </w:p>
    <w:p w14:paraId="62C09705" w14:textId="0F00B221"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Vice-President</w:t>
      </w:r>
      <w:r w:rsidR="00A5528B" w:rsidRPr="00A5528B">
        <w:rPr>
          <w:rFonts w:ascii="Times New Roman" w:hAnsi="Times New Roman" w:cs="Times New Roman"/>
          <w:b/>
          <w:bCs/>
          <w:sz w:val="24"/>
          <w:szCs w:val="24"/>
        </w:rPr>
        <w:t xml:space="preserve"> for Administrative Matters</w:t>
      </w:r>
      <w:r w:rsidRPr="00A5528B">
        <w:rPr>
          <w:rFonts w:ascii="Times New Roman" w:hAnsi="Times New Roman" w:cs="Times New Roman"/>
          <w:b/>
          <w:bCs/>
          <w:sz w:val="24"/>
          <w:szCs w:val="24"/>
        </w:rPr>
        <w:t>,</w:t>
      </w:r>
      <w:r>
        <w:rPr>
          <w:rFonts w:ascii="Times New Roman" w:hAnsi="Times New Roman" w:cs="Times New Roman"/>
          <w:sz w:val="24"/>
          <w:szCs w:val="24"/>
        </w:rPr>
        <w:t xml:space="preserve"> Don Eron</w:t>
      </w:r>
      <w:r w:rsidR="00A5528B">
        <w:rPr>
          <w:rFonts w:ascii="Times New Roman" w:hAnsi="Times New Roman" w:cs="Times New Roman"/>
          <w:sz w:val="24"/>
          <w:szCs w:val="24"/>
        </w:rPr>
        <w:t xml:space="preserve">, UC Boulder, </w:t>
      </w:r>
      <w:r w:rsidR="000C6073" w:rsidRPr="000C6073">
        <w:rPr>
          <w:rFonts w:ascii="Times New Roman" w:hAnsi="Times New Roman" w:cs="Times New Roman"/>
          <w:sz w:val="24"/>
          <w:szCs w:val="24"/>
        </w:rPr>
        <w:t xml:space="preserve"> </w:t>
      </w:r>
      <w:hyperlink r:id="rId16" w:history="1">
        <w:r w:rsidR="000C6073" w:rsidRPr="00EA6FB5">
          <w:rPr>
            <w:rStyle w:val="Hyperlink"/>
            <w:rFonts w:ascii="Times New Roman" w:hAnsi="Times New Roman" w:cs="Times New Roman"/>
            <w:sz w:val="24"/>
            <w:szCs w:val="24"/>
          </w:rPr>
          <w:t>donmarcuseron@gmail.com</w:t>
        </w:r>
      </w:hyperlink>
      <w:r w:rsidR="000C6073">
        <w:rPr>
          <w:rFonts w:ascii="Times New Roman" w:hAnsi="Times New Roman" w:cs="Times New Roman"/>
          <w:sz w:val="24"/>
          <w:szCs w:val="24"/>
        </w:rPr>
        <w:t xml:space="preserve"> </w:t>
      </w:r>
    </w:p>
    <w:p w14:paraId="0D287593" w14:textId="77777777" w:rsidR="009A516C" w:rsidRDefault="009A516C" w:rsidP="009A516C">
      <w:pPr>
        <w:spacing w:after="0" w:line="240" w:lineRule="auto"/>
        <w:rPr>
          <w:rFonts w:ascii="Times New Roman" w:hAnsi="Times New Roman" w:cs="Times New Roman"/>
          <w:sz w:val="24"/>
          <w:szCs w:val="24"/>
        </w:rPr>
      </w:pPr>
    </w:p>
    <w:p w14:paraId="1AB58D9F" w14:textId="5943CD2D"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Vice-President for Legislative Affairs</w:t>
      </w:r>
      <w:r>
        <w:rPr>
          <w:rFonts w:ascii="Times New Roman" w:hAnsi="Times New Roman" w:cs="Times New Roman"/>
          <w:sz w:val="24"/>
          <w:szCs w:val="24"/>
        </w:rPr>
        <w:t>, Rachael Lehman, CCD</w:t>
      </w:r>
      <w:r w:rsidR="00A5528B">
        <w:rPr>
          <w:rFonts w:ascii="Times New Roman" w:hAnsi="Times New Roman" w:cs="Times New Roman"/>
          <w:sz w:val="24"/>
          <w:szCs w:val="24"/>
        </w:rPr>
        <w:t xml:space="preserve">, </w:t>
      </w:r>
      <w:hyperlink r:id="rId17" w:history="1">
        <w:r w:rsidR="00D9025D" w:rsidRPr="00EA6FB5">
          <w:rPr>
            <w:rStyle w:val="Hyperlink"/>
            <w:rFonts w:ascii="Times New Roman" w:hAnsi="Times New Roman" w:cs="Times New Roman"/>
            <w:sz w:val="24"/>
            <w:szCs w:val="24"/>
          </w:rPr>
          <w:t>lehman.rachael@gmail.com</w:t>
        </w:r>
      </w:hyperlink>
      <w:r w:rsidR="00D9025D">
        <w:rPr>
          <w:rFonts w:ascii="Times New Roman" w:hAnsi="Times New Roman" w:cs="Times New Roman"/>
          <w:sz w:val="24"/>
          <w:szCs w:val="24"/>
        </w:rPr>
        <w:t xml:space="preserve"> </w:t>
      </w:r>
    </w:p>
    <w:p w14:paraId="376D3E91" w14:textId="77777777" w:rsidR="009A516C" w:rsidRDefault="009A516C" w:rsidP="009A516C">
      <w:pPr>
        <w:spacing w:after="0" w:line="240" w:lineRule="auto"/>
        <w:rPr>
          <w:rFonts w:ascii="Times New Roman" w:hAnsi="Times New Roman" w:cs="Times New Roman"/>
          <w:sz w:val="24"/>
          <w:szCs w:val="24"/>
        </w:rPr>
      </w:pPr>
    </w:p>
    <w:p w14:paraId="0653AA35" w14:textId="215A32C1"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Secretary/Treasurer</w:t>
      </w:r>
      <w:r>
        <w:rPr>
          <w:rFonts w:ascii="Times New Roman" w:hAnsi="Times New Roman" w:cs="Times New Roman"/>
          <w:sz w:val="24"/>
          <w:szCs w:val="24"/>
        </w:rPr>
        <w:t>, Kamran Sahama, Metropolitan State University</w:t>
      </w:r>
      <w:r w:rsidR="00D9025D">
        <w:rPr>
          <w:rFonts w:ascii="Times New Roman" w:hAnsi="Times New Roman" w:cs="Times New Roman"/>
          <w:sz w:val="24"/>
          <w:szCs w:val="24"/>
        </w:rPr>
        <w:t xml:space="preserve"> </w:t>
      </w:r>
      <w:r>
        <w:rPr>
          <w:rFonts w:ascii="Times New Roman" w:hAnsi="Times New Roman" w:cs="Times New Roman"/>
          <w:sz w:val="24"/>
          <w:szCs w:val="24"/>
        </w:rPr>
        <w:t>Denver</w:t>
      </w:r>
      <w:r w:rsidR="00D9025D">
        <w:rPr>
          <w:rFonts w:ascii="Times New Roman" w:hAnsi="Times New Roman" w:cs="Times New Roman"/>
          <w:sz w:val="24"/>
          <w:szCs w:val="24"/>
        </w:rPr>
        <w:t xml:space="preserve">, </w:t>
      </w:r>
      <w:hyperlink r:id="rId18" w:history="1">
        <w:r w:rsidR="00D9025D" w:rsidRPr="00EA6FB5">
          <w:rPr>
            <w:rStyle w:val="Hyperlink"/>
            <w:rFonts w:ascii="Times New Roman" w:hAnsi="Times New Roman" w:cs="Times New Roman"/>
            <w:sz w:val="24"/>
            <w:szCs w:val="24"/>
          </w:rPr>
          <w:t>ksahami@gmail.com</w:t>
        </w:r>
      </w:hyperlink>
      <w:r w:rsidR="00D9025D">
        <w:rPr>
          <w:rFonts w:ascii="Times New Roman" w:hAnsi="Times New Roman" w:cs="Times New Roman"/>
          <w:sz w:val="24"/>
          <w:szCs w:val="24"/>
        </w:rPr>
        <w:t xml:space="preserve"> </w:t>
      </w:r>
    </w:p>
    <w:p w14:paraId="5A8F9A05" w14:textId="77777777" w:rsidR="009A516C" w:rsidRDefault="009A516C" w:rsidP="009A516C">
      <w:pPr>
        <w:spacing w:after="0" w:line="240" w:lineRule="auto"/>
        <w:rPr>
          <w:rFonts w:ascii="Times New Roman" w:hAnsi="Times New Roman" w:cs="Times New Roman"/>
          <w:sz w:val="24"/>
          <w:szCs w:val="24"/>
        </w:rPr>
      </w:pPr>
    </w:p>
    <w:p w14:paraId="78C00364" w14:textId="1D3BC8E4" w:rsidR="009A516C" w:rsidRDefault="009A516C" w:rsidP="009A516C">
      <w:pPr>
        <w:spacing w:after="0" w:line="240" w:lineRule="auto"/>
        <w:rPr>
          <w:rFonts w:ascii="Times New Roman" w:hAnsi="Times New Roman" w:cs="Times New Roman"/>
          <w:sz w:val="24"/>
          <w:szCs w:val="24"/>
        </w:rPr>
      </w:pPr>
      <w:r w:rsidRPr="00A5528B">
        <w:rPr>
          <w:rFonts w:ascii="Times New Roman" w:hAnsi="Times New Roman" w:cs="Times New Roman"/>
          <w:b/>
          <w:bCs/>
          <w:sz w:val="24"/>
          <w:szCs w:val="24"/>
        </w:rPr>
        <w:t>Webmaster</w:t>
      </w:r>
      <w:r>
        <w:rPr>
          <w:rFonts w:ascii="Times New Roman" w:hAnsi="Times New Roman" w:cs="Times New Roman"/>
          <w:sz w:val="24"/>
          <w:szCs w:val="24"/>
        </w:rPr>
        <w:t>, Jonathan Rees, CSU Pueblo</w:t>
      </w:r>
    </w:p>
    <w:p w14:paraId="3E63533E" w14:textId="539DBA53" w:rsidR="009A516C" w:rsidRDefault="00D9025D" w:rsidP="009A516C">
      <w:pPr>
        <w:spacing w:after="0" w:line="240" w:lineRule="auto"/>
        <w:rPr>
          <w:rFonts w:ascii="Times New Roman" w:hAnsi="Times New Roman" w:cs="Times New Roman"/>
          <w:sz w:val="24"/>
          <w:szCs w:val="24"/>
        </w:rPr>
      </w:pPr>
      <w:hyperlink r:id="rId19" w:history="1">
        <w:r w:rsidRPr="00EA6FB5">
          <w:rPr>
            <w:rStyle w:val="Hyperlink"/>
            <w:rFonts w:ascii="Times New Roman" w:hAnsi="Times New Roman" w:cs="Times New Roman"/>
            <w:sz w:val="24"/>
            <w:szCs w:val="24"/>
          </w:rPr>
          <w:t>drjonathanrees@gmail.com</w:t>
        </w:r>
      </w:hyperlink>
      <w:r>
        <w:rPr>
          <w:rFonts w:ascii="Times New Roman" w:hAnsi="Times New Roman" w:cs="Times New Roman"/>
          <w:sz w:val="24"/>
          <w:szCs w:val="24"/>
        </w:rPr>
        <w:t xml:space="preserve"> </w:t>
      </w:r>
    </w:p>
    <w:p w14:paraId="730CB4A5" w14:textId="77777777" w:rsidR="009A516C" w:rsidRDefault="009A516C" w:rsidP="009A516C">
      <w:pPr>
        <w:spacing w:after="0" w:line="240" w:lineRule="auto"/>
        <w:rPr>
          <w:rFonts w:ascii="Times New Roman" w:hAnsi="Times New Roman" w:cs="Times New Roman"/>
          <w:sz w:val="24"/>
          <w:szCs w:val="24"/>
        </w:rPr>
      </w:pPr>
    </w:p>
    <w:p w14:paraId="6519A28F" w14:textId="77777777" w:rsidR="00A5528B" w:rsidRPr="00A5528B" w:rsidRDefault="00A5528B" w:rsidP="00A5528B">
      <w:pPr>
        <w:pStyle w:val="Default"/>
        <w:rPr>
          <w:b/>
          <w:bCs/>
          <w:color w:val="0462C1"/>
        </w:rPr>
      </w:pPr>
      <w:r w:rsidRPr="00A5528B">
        <w:rPr>
          <w:b/>
          <w:bCs/>
          <w:color w:val="0462C1"/>
        </w:rPr>
        <w:t>At Large Representative</w:t>
      </w:r>
    </w:p>
    <w:p w14:paraId="237E4049" w14:textId="4D0653AE" w:rsidR="00A5528B" w:rsidRDefault="00A5528B" w:rsidP="00A5528B">
      <w:pPr>
        <w:pStyle w:val="Default"/>
        <w:rPr>
          <w:color w:val="0462C1"/>
          <w:sz w:val="23"/>
          <w:szCs w:val="23"/>
        </w:rPr>
      </w:pPr>
      <w:r>
        <w:rPr>
          <w:color w:val="0462C1"/>
          <w:sz w:val="23"/>
          <w:szCs w:val="23"/>
        </w:rPr>
        <w:t>Bill Timpson, CSU-Ft. Collins</w:t>
      </w:r>
      <w:r w:rsidR="00D9025D">
        <w:rPr>
          <w:color w:val="0462C1"/>
          <w:sz w:val="23"/>
          <w:szCs w:val="23"/>
        </w:rPr>
        <w:t xml:space="preserve">, </w:t>
      </w:r>
      <w:hyperlink r:id="rId20" w:history="1">
        <w:r w:rsidR="00D9025D" w:rsidRPr="00EA6FB5">
          <w:rPr>
            <w:rStyle w:val="Hyperlink"/>
            <w:sz w:val="23"/>
            <w:szCs w:val="23"/>
          </w:rPr>
          <w:t>william.timpson@colostate.edu</w:t>
        </w:r>
      </w:hyperlink>
      <w:r w:rsidR="00D9025D">
        <w:rPr>
          <w:color w:val="0462C1"/>
          <w:sz w:val="23"/>
          <w:szCs w:val="23"/>
        </w:rPr>
        <w:t xml:space="preserve"> </w:t>
      </w:r>
    </w:p>
    <w:p w14:paraId="787B21BA" w14:textId="77777777" w:rsidR="009A516C" w:rsidRDefault="009A516C" w:rsidP="009A516C">
      <w:pPr>
        <w:spacing w:after="0" w:line="240" w:lineRule="auto"/>
        <w:rPr>
          <w:rFonts w:ascii="Times New Roman" w:hAnsi="Times New Roman" w:cs="Times New Roman"/>
          <w:sz w:val="24"/>
          <w:szCs w:val="24"/>
        </w:rPr>
      </w:pPr>
    </w:p>
    <w:p w14:paraId="0CDEF4F9" w14:textId="77777777" w:rsidR="009A516C" w:rsidRPr="009A516C" w:rsidRDefault="009A516C" w:rsidP="009A516C">
      <w:pPr>
        <w:spacing w:after="0" w:line="240" w:lineRule="auto"/>
        <w:rPr>
          <w:rFonts w:ascii="Times New Roman" w:hAnsi="Times New Roman" w:cs="Times New Roman"/>
          <w:sz w:val="24"/>
          <w:szCs w:val="24"/>
        </w:rPr>
      </w:pPr>
    </w:p>
    <w:p w14:paraId="02020448" w14:textId="17E0997F" w:rsidR="00322A12" w:rsidRPr="00A5528B" w:rsidRDefault="00322A12" w:rsidP="00223F84">
      <w:pPr>
        <w:spacing w:after="0" w:line="240" w:lineRule="auto"/>
        <w:jc w:val="center"/>
        <w:rPr>
          <w:rFonts w:ascii="Times New Roman" w:hAnsi="Times New Roman" w:cs="Times New Roman"/>
          <w:b/>
          <w:bCs/>
          <w:sz w:val="32"/>
          <w:szCs w:val="32"/>
        </w:rPr>
      </w:pPr>
      <w:r w:rsidRPr="00A5528B">
        <w:rPr>
          <w:rFonts w:ascii="Times New Roman" w:hAnsi="Times New Roman" w:cs="Times New Roman"/>
          <w:b/>
          <w:bCs/>
          <w:sz w:val="32"/>
          <w:szCs w:val="32"/>
        </w:rPr>
        <w:t xml:space="preserve">Colorado Conference </w:t>
      </w:r>
      <w:r w:rsidR="00AB78E9" w:rsidRPr="00A5528B">
        <w:rPr>
          <w:rFonts w:ascii="Times New Roman" w:hAnsi="Times New Roman" w:cs="Times New Roman"/>
          <w:b/>
          <w:bCs/>
          <w:sz w:val="32"/>
          <w:szCs w:val="32"/>
        </w:rPr>
        <w:t xml:space="preserve">Chapter </w:t>
      </w:r>
      <w:r w:rsidRPr="00A5528B">
        <w:rPr>
          <w:rFonts w:ascii="Times New Roman" w:hAnsi="Times New Roman" w:cs="Times New Roman"/>
          <w:b/>
          <w:bCs/>
          <w:sz w:val="32"/>
          <w:szCs w:val="32"/>
        </w:rPr>
        <w:t>Officers</w:t>
      </w:r>
    </w:p>
    <w:p w14:paraId="25C81341" w14:textId="77777777" w:rsidR="00322A12" w:rsidRDefault="00322A12" w:rsidP="00322A12">
      <w:pPr>
        <w:spacing w:after="0" w:line="240" w:lineRule="auto"/>
        <w:rPr>
          <w:rFonts w:ascii="Times New Roman" w:hAnsi="Times New Roman" w:cs="Times New Roman"/>
          <w:b/>
          <w:bCs/>
          <w:sz w:val="32"/>
          <w:szCs w:val="32"/>
        </w:rPr>
      </w:pPr>
    </w:p>
    <w:p w14:paraId="292B1779" w14:textId="35B63FD5" w:rsidR="00CB27CF" w:rsidRPr="00CB27CF" w:rsidRDefault="00CB27CF" w:rsidP="00506BB4">
      <w:pPr>
        <w:spacing w:after="0" w:line="240" w:lineRule="auto"/>
        <w:rPr>
          <w:rFonts w:ascii="Times New Roman" w:hAnsi="Times New Roman" w:cs="Times New Roman"/>
          <w:b/>
          <w:bCs/>
          <w:sz w:val="28"/>
          <w:szCs w:val="28"/>
        </w:rPr>
      </w:pPr>
      <w:r w:rsidRPr="00CB27CF">
        <w:rPr>
          <w:rFonts w:ascii="Times New Roman" w:hAnsi="Times New Roman" w:cs="Times New Roman"/>
          <w:b/>
          <w:bCs/>
          <w:sz w:val="28"/>
          <w:szCs w:val="28"/>
        </w:rPr>
        <w:t>Colorado Mountain College</w:t>
      </w:r>
    </w:p>
    <w:tbl>
      <w:tblPr>
        <w:tblW w:w="10541"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050"/>
        <w:gridCol w:w="491"/>
      </w:tblGrid>
      <w:tr w:rsidR="00CB27CF" w14:paraId="532C29DE" w14:textId="77777777" w:rsidTr="0063597C">
        <w:trPr>
          <w:gridAfter w:val="1"/>
          <w:wAfter w:w="491" w:type="dxa"/>
          <w:trHeight w:val="913"/>
        </w:trPr>
        <w:tc>
          <w:tcPr>
            <w:tcW w:w="10050" w:type="dxa"/>
            <w:tcBorders>
              <w:top w:val="none" w:sz="6" w:space="0" w:color="auto"/>
              <w:bottom w:val="none" w:sz="6" w:space="0" w:color="auto"/>
            </w:tcBorders>
          </w:tcPr>
          <w:p w14:paraId="2F531E33" w14:textId="77777777" w:rsidR="00CB27CF" w:rsidRDefault="00CB27CF" w:rsidP="0063597C">
            <w:pPr>
              <w:pStyle w:val="Default"/>
              <w:rPr>
                <w:sz w:val="23"/>
                <w:szCs w:val="23"/>
              </w:rPr>
            </w:pPr>
            <w:r>
              <w:rPr>
                <w:sz w:val="23"/>
                <w:szCs w:val="23"/>
              </w:rPr>
              <w:t xml:space="preserve">Dave Ruffley, Chapter President </w:t>
            </w:r>
          </w:p>
          <w:p w14:paraId="22BA6545" w14:textId="77777777" w:rsidR="00CB27CF" w:rsidRDefault="00CB27CF" w:rsidP="0063597C">
            <w:pPr>
              <w:pStyle w:val="Default"/>
              <w:rPr>
                <w:sz w:val="23"/>
                <w:szCs w:val="23"/>
              </w:rPr>
            </w:pPr>
            <w:r>
              <w:rPr>
                <w:sz w:val="23"/>
                <w:szCs w:val="23"/>
              </w:rPr>
              <w:t xml:space="preserve">dlrwy@yahoo.com </w:t>
            </w:r>
          </w:p>
          <w:p w14:paraId="63CBBA44" w14:textId="77777777" w:rsidR="00CB27CF" w:rsidRDefault="00CB27CF" w:rsidP="0063597C">
            <w:pPr>
              <w:pStyle w:val="Default"/>
              <w:rPr>
                <w:sz w:val="23"/>
                <w:szCs w:val="23"/>
              </w:rPr>
            </w:pPr>
            <w:r>
              <w:rPr>
                <w:sz w:val="23"/>
                <w:szCs w:val="23"/>
              </w:rPr>
              <w:t xml:space="preserve">*CMC locations in Aspen, Breckenridge, </w:t>
            </w:r>
            <w:proofErr w:type="spellStart"/>
            <w:r>
              <w:rPr>
                <w:sz w:val="23"/>
                <w:szCs w:val="23"/>
              </w:rPr>
              <w:t>Carbond</w:t>
            </w:r>
            <w:proofErr w:type="spellEnd"/>
          </w:p>
          <w:p w14:paraId="19B5B75E" w14:textId="77777777" w:rsidR="00CB27CF" w:rsidRDefault="00CB27CF" w:rsidP="0063597C">
            <w:pPr>
              <w:pStyle w:val="Default"/>
              <w:rPr>
                <w:sz w:val="23"/>
                <w:szCs w:val="23"/>
              </w:rPr>
            </w:pPr>
            <w:r>
              <w:rPr>
                <w:sz w:val="23"/>
                <w:szCs w:val="23"/>
              </w:rPr>
              <w:t xml:space="preserve">ale, Dillon, Glenwood Springs, Leadville, Rifle, </w:t>
            </w:r>
          </w:p>
          <w:p w14:paraId="6B4863DE" w14:textId="77777777" w:rsidR="00CB27CF" w:rsidRPr="00EC32EF" w:rsidRDefault="00CB27CF" w:rsidP="0063597C">
            <w:pPr>
              <w:pStyle w:val="Default"/>
              <w:rPr>
                <w:sz w:val="23"/>
                <w:szCs w:val="23"/>
              </w:rPr>
            </w:pPr>
            <w:r>
              <w:rPr>
                <w:sz w:val="23"/>
                <w:szCs w:val="23"/>
              </w:rPr>
              <w:t xml:space="preserve">Salida, Spring Valley, Steamboat Springs, Vail Valley </w:t>
            </w:r>
          </w:p>
        </w:tc>
      </w:tr>
      <w:tr w:rsidR="00CB27CF" w14:paraId="466EDEC5" w14:textId="77777777" w:rsidTr="0063597C">
        <w:trPr>
          <w:gridAfter w:val="1"/>
          <w:wAfter w:w="491" w:type="dxa"/>
          <w:trHeight w:val="125"/>
        </w:trPr>
        <w:tc>
          <w:tcPr>
            <w:tcW w:w="10050" w:type="dxa"/>
            <w:tcBorders>
              <w:top w:val="none" w:sz="6" w:space="0" w:color="auto"/>
              <w:bottom w:val="none" w:sz="6" w:space="0" w:color="auto"/>
            </w:tcBorders>
          </w:tcPr>
          <w:p w14:paraId="604F0AFB" w14:textId="77777777" w:rsidR="00CB27CF" w:rsidRDefault="00CB27CF" w:rsidP="0063597C">
            <w:pPr>
              <w:pStyle w:val="Default"/>
              <w:rPr>
                <w:b/>
                <w:bCs/>
                <w:sz w:val="28"/>
                <w:szCs w:val="28"/>
              </w:rPr>
            </w:pPr>
          </w:p>
          <w:p w14:paraId="53651726" w14:textId="77777777" w:rsidR="00CB27CF" w:rsidRDefault="00CB27CF" w:rsidP="0063597C">
            <w:pPr>
              <w:pStyle w:val="Default"/>
              <w:rPr>
                <w:b/>
                <w:bCs/>
                <w:sz w:val="28"/>
                <w:szCs w:val="28"/>
              </w:rPr>
            </w:pPr>
            <w:r>
              <w:rPr>
                <w:b/>
                <w:bCs/>
                <w:sz w:val="28"/>
                <w:szCs w:val="28"/>
              </w:rPr>
              <w:t>Colorado College, Colorado Springs</w:t>
            </w:r>
          </w:p>
          <w:p w14:paraId="6835F015" w14:textId="77777777" w:rsidR="00CB27CF" w:rsidRPr="0041608E" w:rsidRDefault="00CB27CF" w:rsidP="0063597C">
            <w:pPr>
              <w:pStyle w:val="Default"/>
              <w:rPr>
                <w:color w:val="auto"/>
              </w:rPr>
            </w:pPr>
            <w:r w:rsidRPr="0041608E">
              <w:rPr>
                <w:color w:val="auto"/>
              </w:rPr>
              <w:t>Eve Grace, President</w:t>
            </w:r>
          </w:p>
          <w:p w14:paraId="78484951" w14:textId="77777777" w:rsidR="00CB27CF" w:rsidRDefault="00CB27CF" w:rsidP="0063597C">
            <w:pPr>
              <w:pStyle w:val="Default"/>
              <w:rPr>
                <w:b/>
                <w:bCs/>
                <w:sz w:val="28"/>
                <w:szCs w:val="28"/>
              </w:rPr>
            </w:pPr>
            <w:hyperlink r:id="rId21" w:history="1">
              <w:r w:rsidRPr="0041608E">
                <w:rPr>
                  <w:rStyle w:val="Hyperlink"/>
                </w:rPr>
                <w:t>egrace@coloradocollege.edu</w:t>
              </w:r>
            </w:hyperlink>
            <w:r>
              <w:rPr>
                <w:color w:val="auto"/>
                <w:sz w:val="28"/>
                <w:szCs w:val="28"/>
              </w:rPr>
              <w:t xml:space="preserve"> </w:t>
            </w:r>
          </w:p>
          <w:p w14:paraId="083193A7" w14:textId="77777777" w:rsidR="00CB27CF" w:rsidRDefault="00CB27CF" w:rsidP="0063597C">
            <w:pPr>
              <w:pStyle w:val="Default"/>
              <w:rPr>
                <w:b/>
                <w:bCs/>
                <w:sz w:val="28"/>
                <w:szCs w:val="28"/>
              </w:rPr>
            </w:pPr>
          </w:p>
          <w:p w14:paraId="70FA1E72" w14:textId="77777777" w:rsidR="00CB27CF" w:rsidRDefault="00CB27CF" w:rsidP="0063597C">
            <w:pPr>
              <w:pStyle w:val="Default"/>
              <w:rPr>
                <w:sz w:val="28"/>
                <w:szCs w:val="28"/>
              </w:rPr>
            </w:pPr>
            <w:r>
              <w:rPr>
                <w:b/>
                <w:bCs/>
                <w:sz w:val="28"/>
                <w:szCs w:val="28"/>
              </w:rPr>
              <w:t xml:space="preserve">Colorado State University, Ft. Collins </w:t>
            </w:r>
          </w:p>
        </w:tc>
      </w:tr>
      <w:tr w:rsidR="00CB27CF" w14:paraId="1CEDCB68" w14:textId="77777777" w:rsidTr="0063597C">
        <w:trPr>
          <w:gridAfter w:val="1"/>
          <w:wAfter w:w="491" w:type="dxa"/>
          <w:trHeight w:val="247"/>
        </w:trPr>
        <w:tc>
          <w:tcPr>
            <w:tcW w:w="10050" w:type="dxa"/>
            <w:tcBorders>
              <w:top w:val="none" w:sz="6" w:space="0" w:color="auto"/>
              <w:bottom w:val="none" w:sz="6" w:space="0" w:color="auto"/>
            </w:tcBorders>
          </w:tcPr>
          <w:p w14:paraId="26650003" w14:textId="77777777" w:rsidR="00CB27CF" w:rsidRDefault="00CB27CF" w:rsidP="0063597C">
            <w:pPr>
              <w:pStyle w:val="Default"/>
              <w:rPr>
                <w:sz w:val="23"/>
                <w:szCs w:val="23"/>
              </w:rPr>
            </w:pPr>
            <w:r>
              <w:rPr>
                <w:color w:val="212121"/>
                <w:sz w:val="23"/>
                <w:szCs w:val="23"/>
              </w:rPr>
              <w:t xml:space="preserve">Mary Van Buren, President </w:t>
            </w:r>
          </w:p>
          <w:p w14:paraId="0BBE41C5" w14:textId="14702F6A" w:rsidR="00CB27CF" w:rsidRDefault="00D9025D" w:rsidP="0063597C">
            <w:pPr>
              <w:pStyle w:val="Default"/>
              <w:rPr>
                <w:color w:val="0462C1"/>
                <w:sz w:val="23"/>
                <w:szCs w:val="23"/>
              </w:rPr>
            </w:pPr>
            <w:hyperlink r:id="rId22" w:history="1">
              <w:r w:rsidRPr="00EA6FB5">
                <w:rPr>
                  <w:rStyle w:val="Hyperlink"/>
                  <w:sz w:val="23"/>
                  <w:szCs w:val="23"/>
                </w:rPr>
                <w:t>mary.vanburen@colostate.edu</w:t>
              </w:r>
            </w:hyperlink>
            <w:r>
              <w:rPr>
                <w:color w:val="0462C1"/>
                <w:sz w:val="23"/>
                <w:szCs w:val="23"/>
              </w:rPr>
              <w:t xml:space="preserve"> </w:t>
            </w:r>
            <w:r w:rsidR="00CB27CF">
              <w:rPr>
                <w:color w:val="0462C1"/>
                <w:sz w:val="23"/>
                <w:szCs w:val="23"/>
              </w:rPr>
              <w:t xml:space="preserve"> </w:t>
            </w:r>
          </w:p>
        </w:tc>
      </w:tr>
      <w:tr w:rsidR="00CB27CF" w14:paraId="50C78505" w14:textId="77777777" w:rsidTr="0063597C">
        <w:trPr>
          <w:gridAfter w:val="1"/>
          <w:wAfter w:w="491" w:type="dxa"/>
          <w:trHeight w:val="125"/>
        </w:trPr>
        <w:tc>
          <w:tcPr>
            <w:tcW w:w="10050" w:type="dxa"/>
            <w:tcBorders>
              <w:top w:val="none" w:sz="6" w:space="0" w:color="auto"/>
              <w:bottom w:val="none" w:sz="6" w:space="0" w:color="auto"/>
            </w:tcBorders>
          </w:tcPr>
          <w:p w14:paraId="69A10808" w14:textId="77777777" w:rsidR="00CB27CF" w:rsidRDefault="00CB27CF" w:rsidP="0063597C">
            <w:pPr>
              <w:pStyle w:val="Default"/>
              <w:rPr>
                <w:b/>
                <w:bCs/>
                <w:sz w:val="28"/>
                <w:szCs w:val="28"/>
              </w:rPr>
            </w:pPr>
          </w:p>
          <w:p w14:paraId="61BDFE09" w14:textId="77777777" w:rsidR="00CB27CF" w:rsidRDefault="00CB27CF" w:rsidP="0063597C">
            <w:pPr>
              <w:pStyle w:val="Default"/>
              <w:rPr>
                <w:sz w:val="28"/>
                <w:szCs w:val="28"/>
              </w:rPr>
            </w:pPr>
            <w:r>
              <w:rPr>
                <w:b/>
                <w:bCs/>
                <w:sz w:val="28"/>
                <w:szCs w:val="28"/>
              </w:rPr>
              <w:t xml:space="preserve">Colorado State University, Pueblo </w:t>
            </w:r>
          </w:p>
        </w:tc>
      </w:tr>
      <w:tr w:rsidR="00CB27CF" w14:paraId="444E364D" w14:textId="77777777" w:rsidTr="0063597C">
        <w:trPr>
          <w:gridAfter w:val="1"/>
          <w:wAfter w:w="491" w:type="dxa"/>
          <w:trHeight w:val="914"/>
        </w:trPr>
        <w:tc>
          <w:tcPr>
            <w:tcW w:w="10050" w:type="dxa"/>
            <w:tcBorders>
              <w:top w:val="none" w:sz="6" w:space="0" w:color="auto"/>
              <w:bottom w:val="none" w:sz="6" w:space="0" w:color="auto"/>
            </w:tcBorders>
          </w:tcPr>
          <w:p w14:paraId="03E39BFA" w14:textId="77777777" w:rsidR="00CB27CF" w:rsidRDefault="006E23B2" w:rsidP="0063597C">
            <w:pPr>
              <w:pStyle w:val="Default"/>
              <w:rPr>
                <w:color w:val="212121"/>
                <w:sz w:val="23"/>
                <w:szCs w:val="23"/>
              </w:rPr>
            </w:pPr>
            <w:r>
              <w:rPr>
                <w:color w:val="212121"/>
                <w:sz w:val="23"/>
                <w:szCs w:val="23"/>
              </w:rPr>
              <w:t>Jonathan Rees, President</w:t>
            </w:r>
          </w:p>
          <w:p w14:paraId="6F2A4962" w14:textId="4BC46DF2" w:rsidR="00FB1D06" w:rsidRDefault="00D9025D" w:rsidP="0063597C">
            <w:pPr>
              <w:pStyle w:val="Default"/>
              <w:rPr>
                <w:sz w:val="20"/>
                <w:szCs w:val="20"/>
              </w:rPr>
            </w:pPr>
            <w:hyperlink r:id="rId23" w:history="1">
              <w:r w:rsidRPr="00EA6FB5">
                <w:rPr>
                  <w:rStyle w:val="Hyperlink"/>
                  <w:sz w:val="20"/>
                  <w:szCs w:val="20"/>
                </w:rPr>
                <w:t>drjonathanrees@gmail.com</w:t>
              </w:r>
            </w:hyperlink>
            <w:r>
              <w:rPr>
                <w:sz w:val="20"/>
                <w:szCs w:val="20"/>
              </w:rPr>
              <w:t xml:space="preserve"> </w:t>
            </w:r>
          </w:p>
        </w:tc>
      </w:tr>
      <w:tr w:rsidR="00CB27CF" w14:paraId="3D6D3E4D" w14:textId="77777777" w:rsidTr="0063597C">
        <w:trPr>
          <w:trHeight w:val="125"/>
        </w:trPr>
        <w:tc>
          <w:tcPr>
            <w:tcW w:w="10541" w:type="dxa"/>
            <w:gridSpan w:val="2"/>
            <w:tcBorders>
              <w:top w:val="none" w:sz="6" w:space="0" w:color="auto"/>
              <w:bottom w:val="none" w:sz="6" w:space="0" w:color="auto"/>
            </w:tcBorders>
          </w:tcPr>
          <w:p w14:paraId="07861200" w14:textId="77777777" w:rsidR="00CB27CF" w:rsidRDefault="00CB27CF" w:rsidP="0063597C">
            <w:pPr>
              <w:pStyle w:val="Default"/>
              <w:rPr>
                <w:sz w:val="28"/>
                <w:szCs w:val="28"/>
              </w:rPr>
            </w:pPr>
            <w:r>
              <w:rPr>
                <w:b/>
                <w:bCs/>
                <w:sz w:val="28"/>
                <w:szCs w:val="28"/>
              </w:rPr>
              <w:t xml:space="preserve">Community College of Denver </w:t>
            </w:r>
          </w:p>
        </w:tc>
      </w:tr>
      <w:tr w:rsidR="00CB27CF" w14:paraId="692C3136" w14:textId="77777777" w:rsidTr="0063597C">
        <w:trPr>
          <w:trHeight w:val="754"/>
        </w:trPr>
        <w:tc>
          <w:tcPr>
            <w:tcW w:w="10541" w:type="dxa"/>
            <w:gridSpan w:val="2"/>
            <w:tcBorders>
              <w:top w:val="none" w:sz="6" w:space="0" w:color="auto"/>
              <w:bottom w:val="none" w:sz="6" w:space="0" w:color="auto"/>
            </w:tcBorders>
          </w:tcPr>
          <w:p w14:paraId="6EC64DB1" w14:textId="63602508" w:rsidR="00CB27CF" w:rsidRDefault="0011388C" w:rsidP="0063597C">
            <w:pPr>
              <w:pStyle w:val="Default"/>
              <w:rPr>
                <w:sz w:val="23"/>
                <w:szCs w:val="23"/>
              </w:rPr>
            </w:pPr>
            <w:r>
              <w:rPr>
                <w:sz w:val="23"/>
                <w:szCs w:val="23"/>
              </w:rPr>
              <w:t xml:space="preserve">Tim Benson, </w:t>
            </w:r>
            <w:r w:rsidR="00CB27CF">
              <w:rPr>
                <w:sz w:val="23"/>
                <w:szCs w:val="23"/>
              </w:rPr>
              <w:t xml:space="preserve">President </w:t>
            </w:r>
          </w:p>
          <w:p w14:paraId="34097076" w14:textId="7AE5E822" w:rsidR="00AB42D9" w:rsidRPr="0011388C" w:rsidRDefault="00D9025D" w:rsidP="0063597C">
            <w:pPr>
              <w:pStyle w:val="Default"/>
              <w:rPr>
                <w:sz w:val="23"/>
                <w:szCs w:val="23"/>
              </w:rPr>
            </w:pPr>
            <w:hyperlink r:id="rId24" w:history="1">
              <w:r w:rsidRPr="00EA6FB5">
                <w:rPr>
                  <w:rStyle w:val="Hyperlink"/>
                  <w:sz w:val="23"/>
                  <w:szCs w:val="23"/>
                </w:rPr>
                <w:t>timothy.benson@ccd.edu</w:t>
              </w:r>
            </w:hyperlink>
            <w:r>
              <w:rPr>
                <w:sz w:val="23"/>
                <w:szCs w:val="23"/>
              </w:rPr>
              <w:t xml:space="preserve"> </w:t>
            </w:r>
          </w:p>
        </w:tc>
      </w:tr>
      <w:tr w:rsidR="00CB27CF" w14:paraId="53F456EB" w14:textId="77777777" w:rsidTr="0063597C">
        <w:trPr>
          <w:trHeight w:val="125"/>
        </w:trPr>
        <w:tc>
          <w:tcPr>
            <w:tcW w:w="10541" w:type="dxa"/>
            <w:gridSpan w:val="2"/>
            <w:tcBorders>
              <w:top w:val="none" w:sz="6" w:space="0" w:color="auto"/>
              <w:bottom w:val="none" w:sz="6" w:space="0" w:color="auto"/>
            </w:tcBorders>
          </w:tcPr>
          <w:p w14:paraId="5F68D65B" w14:textId="77777777" w:rsidR="00CB27CF" w:rsidRDefault="00CB27CF" w:rsidP="0063597C">
            <w:pPr>
              <w:pStyle w:val="Default"/>
              <w:rPr>
                <w:sz w:val="28"/>
                <w:szCs w:val="28"/>
              </w:rPr>
            </w:pPr>
            <w:r>
              <w:rPr>
                <w:b/>
                <w:bCs/>
                <w:sz w:val="28"/>
                <w:szCs w:val="28"/>
              </w:rPr>
              <w:t xml:space="preserve">Ft. Lewis College, Durango </w:t>
            </w:r>
          </w:p>
        </w:tc>
      </w:tr>
      <w:tr w:rsidR="00CB27CF" w14:paraId="6D053DED" w14:textId="77777777" w:rsidTr="0063597C">
        <w:trPr>
          <w:trHeight w:val="799"/>
        </w:trPr>
        <w:tc>
          <w:tcPr>
            <w:tcW w:w="10541" w:type="dxa"/>
            <w:gridSpan w:val="2"/>
            <w:tcBorders>
              <w:top w:val="none" w:sz="6" w:space="0" w:color="auto"/>
              <w:bottom w:val="none" w:sz="6" w:space="0" w:color="auto"/>
            </w:tcBorders>
          </w:tcPr>
          <w:p w14:paraId="5FB76ADB" w14:textId="77777777" w:rsidR="00CB27CF" w:rsidRDefault="00CB27CF" w:rsidP="0063597C">
            <w:pPr>
              <w:pStyle w:val="Default"/>
              <w:rPr>
                <w:sz w:val="23"/>
                <w:szCs w:val="23"/>
              </w:rPr>
            </w:pPr>
            <w:r>
              <w:rPr>
                <w:sz w:val="23"/>
                <w:szCs w:val="23"/>
              </w:rPr>
              <w:t xml:space="preserve">David Blake, Chapter President </w:t>
            </w:r>
          </w:p>
          <w:p w14:paraId="1A8B4C92" w14:textId="07DC52BA" w:rsidR="00CB27CF" w:rsidRPr="00C97558" w:rsidRDefault="00D9025D" w:rsidP="0063597C">
            <w:pPr>
              <w:pStyle w:val="Default"/>
              <w:rPr>
                <w:color w:val="0462C1"/>
                <w:sz w:val="23"/>
                <w:szCs w:val="23"/>
              </w:rPr>
            </w:pPr>
            <w:hyperlink r:id="rId25" w:history="1">
              <w:r w:rsidRPr="00EA6FB5">
                <w:rPr>
                  <w:rStyle w:val="Hyperlink"/>
                  <w:sz w:val="23"/>
                  <w:szCs w:val="23"/>
                </w:rPr>
                <w:t>blake_d@fortlewis.edu</w:t>
              </w:r>
            </w:hyperlink>
            <w:r>
              <w:rPr>
                <w:color w:val="0462C1"/>
                <w:sz w:val="23"/>
                <w:szCs w:val="23"/>
              </w:rPr>
              <w:t xml:space="preserve"> </w:t>
            </w:r>
            <w:r w:rsidR="00CB27CF">
              <w:rPr>
                <w:color w:val="0462C1"/>
                <w:sz w:val="23"/>
                <w:szCs w:val="23"/>
              </w:rPr>
              <w:t xml:space="preserve"> </w:t>
            </w:r>
            <w:r w:rsidR="00CB27CF">
              <w:rPr>
                <w:i/>
                <w:iCs/>
                <w:sz w:val="23"/>
                <w:szCs w:val="23"/>
              </w:rPr>
              <w:t xml:space="preserve"> </w:t>
            </w:r>
          </w:p>
        </w:tc>
      </w:tr>
      <w:tr w:rsidR="00CB27CF" w14:paraId="0059426C" w14:textId="77777777" w:rsidTr="0063597C">
        <w:trPr>
          <w:trHeight w:val="125"/>
        </w:trPr>
        <w:tc>
          <w:tcPr>
            <w:tcW w:w="10541" w:type="dxa"/>
            <w:gridSpan w:val="2"/>
            <w:tcBorders>
              <w:top w:val="none" w:sz="6" w:space="0" w:color="auto"/>
              <w:bottom w:val="none" w:sz="6" w:space="0" w:color="auto"/>
            </w:tcBorders>
          </w:tcPr>
          <w:p w14:paraId="7D259279" w14:textId="77777777" w:rsidR="00CB27CF" w:rsidRDefault="00CB27CF" w:rsidP="0063597C">
            <w:pPr>
              <w:pStyle w:val="Default"/>
              <w:rPr>
                <w:b/>
                <w:bCs/>
                <w:sz w:val="28"/>
                <w:szCs w:val="28"/>
              </w:rPr>
            </w:pPr>
            <w:r>
              <w:rPr>
                <w:b/>
                <w:bCs/>
                <w:sz w:val="28"/>
                <w:szCs w:val="28"/>
              </w:rPr>
              <w:t xml:space="preserve">Front Range Community College, </w:t>
            </w:r>
          </w:p>
          <w:p w14:paraId="25712305" w14:textId="77777777" w:rsidR="00CB27CF" w:rsidRDefault="00CB27CF" w:rsidP="0063597C">
            <w:pPr>
              <w:pStyle w:val="Default"/>
              <w:rPr>
                <w:sz w:val="28"/>
                <w:szCs w:val="28"/>
              </w:rPr>
            </w:pPr>
            <w:r>
              <w:rPr>
                <w:b/>
                <w:bCs/>
                <w:sz w:val="28"/>
                <w:szCs w:val="28"/>
              </w:rPr>
              <w:t xml:space="preserve">Westminster </w:t>
            </w:r>
          </w:p>
        </w:tc>
      </w:tr>
      <w:tr w:rsidR="00CB27CF" w14:paraId="28A72D36" w14:textId="77777777" w:rsidTr="0063597C">
        <w:trPr>
          <w:trHeight w:val="523"/>
        </w:trPr>
        <w:tc>
          <w:tcPr>
            <w:tcW w:w="10541" w:type="dxa"/>
            <w:gridSpan w:val="2"/>
            <w:tcBorders>
              <w:top w:val="none" w:sz="6" w:space="0" w:color="auto"/>
              <w:bottom w:val="none" w:sz="6" w:space="0" w:color="auto"/>
            </w:tcBorders>
          </w:tcPr>
          <w:p w14:paraId="7B55E746" w14:textId="77777777" w:rsidR="00CB27CF" w:rsidRDefault="00CB27CF" w:rsidP="0063597C">
            <w:pPr>
              <w:pStyle w:val="Default"/>
              <w:rPr>
                <w:sz w:val="23"/>
                <w:szCs w:val="23"/>
              </w:rPr>
            </w:pPr>
            <w:r>
              <w:rPr>
                <w:sz w:val="23"/>
                <w:szCs w:val="23"/>
              </w:rPr>
              <w:t xml:space="preserve">Melinda Myrick and Mark DuCharme, </w:t>
            </w:r>
          </w:p>
          <w:p w14:paraId="2996518F" w14:textId="77777777" w:rsidR="00CB27CF" w:rsidRDefault="00CB27CF" w:rsidP="0063597C">
            <w:pPr>
              <w:pStyle w:val="Default"/>
              <w:rPr>
                <w:sz w:val="23"/>
                <w:szCs w:val="23"/>
              </w:rPr>
            </w:pPr>
            <w:r>
              <w:rPr>
                <w:sz w:val="23"/>
                <w:szCs w:val="23"/>
              </w:rPr>
              <w:t xml:space="preserve">Chapter Co-Presidents </w:t>
            </w:r>
          </w:p>
          <w:p w14:paraId="06C396D2" w14:textId="134697ED" w:rsidR="00CB27CF" w:rsidRDefault="00D9025D" w:rsidP="0063597C">
            <w:pPr>
              <w:pStyle w:val="Default"/>
              <w:rPr>
                <w:sz w:val="23"/>
                <w:szCs w:val="23"/>
              </w:rPr>
            </w:pPr>
            <w:hyperlink r:id="rId26" w:history="1">
              <w:r w:rsidRPr="00EA6FB5">
                <w:rPr>
                  <w:rStyle w:val="Hyperlink"/>
                  <w:sz w:val="23"/>
                  <w:szCs w:val="23"/>
                </w:rPr>
                <w:t>mel.myrick8@hotmail.com</w:t>
              </w:r>
            </w:hyperlink>
            <w:r>
              <w:rPr>
                <w:sz w:val="23"/>
                <w:szCs w:val="23"/>
              </w:rPr>
              <w:t xml:space="preserve"> </w:t>
            </w:r>
            <w:r w:rsidR="00CB27CF">
              <w:rPr>
                <w:sz w:val="23"/>
                <w:szCs w:val="23"/>
              </w:rPr>
              <w:t xml:space="preserve"> </w:t>
            </w:r>
          </w:p>
          <w:p w14:paraId="187DAECA" w14:textId="70411F32" w:rsidR="00CB27CF" w:rsidRDefault="00D9025D" w:rsidP="0063597C">
            <w:pPr>
              <w:pStyle w:val="Default"/>
              <w:rPr>
                <w:sz w:val="23"/>
                <w:szCs w:val="23"/>
              </w:rPr>
            </w:pPr>
            <w:hyperlink r:id="rId27" w:history="1">
              <w:r w:rsidRPr="00EA6FB5">
                <w:rPr>
                  <w:rStyle w:val="Hyperlink"/>
                  <w:sz w:val="23"/>
                  <w:szCs w:val="23"/>
                </w:rPr>
                <w:t>markducharme@gmail.com</w:t>
              </w:r>
            </w:hyperlink>
            <w:r>
              <w:rPr>
                <w:sz w:val="23"/>
                <w:szCs w:val="23"/>
              </w:rPr>
              <w:t xml:space="preserve"> </w:t>
            </w:r>
            <w:r w:rsidR="00CB27CF">
              <w:rPr>
                <w:sz w:val="23"/>
                <w:szCs w:val="23"/>
              </w:rPr>
              <w:t xml:space="preserve"> </w:t>
            </w:r>
          </w:p>
        </w:tc>
      </w:tr>
    </w:tbl>
    <w:p w14:paraId="307E4271" w14:textId="77777777" w:rsidR="00CB27CF" w:rsidRDefault="00CB27CF" w:rsidP="00CB27CF">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046"/>
      </w:tblGrid>
      <w:tr w:rsidR="00CB27CF" w14:paraId="64D2216F" w14:textId="77777777" w:rsidTr="0063597C">
        <w:trPr>
          <w:trHeight w:val="125"/>
        </w:trPr>
        <w:tc>
          <w:tcPr>
            <w:tcW w:w="6046" w:type="dxa"/>
            <w:tcBorders>
              <w:top w:val="none" w:sz="6" w:space="0" w:color="auto"/>
              <w:bottom w:val="none" w:sz="6" w:space="0" w:color="auto"/>
            </w:tcBorders>
          </w:tcPr>
          <w:p w14:paraId="76C7AA03" w14:textId="77777777" w:rsidR="00CB27CF" w:rsidRDefault="00CB27CF" w:rsidP="0063597C">
            <w:pPr>
              <w:pStyle w:val="Default"/>
              <w:rPr>
                <w:sz w:val="28"/>
                <w:szCs w:val="28"/>
              </w:rPr>
            </w:pPr>
            <w:proofErr w:type="spellStart"/>
            <w:r>
              <w:rPr>
                <w:b/>
                <w:bCs/>
                <w:sz w:val="28"/>
                <w:szCs w:val="28"/>
              </w:rPr>
              <w:t>Naropa</w:t>
            </w:r>
            <w:proofErr w:type="spellEnd"/>
            <w:r>
              <w:rPr>
                <w:b/>
                <w:bCs/>
                <w:sz w:val="28"/>
                <w:szCs w:val="28"/>
              </w:rPr>
              <w:t xml:space="preserve"> University, Boulder </w:t>
            </w:r>
          </w:p>
        </w:tc>
      </w:tr>
      <w:tr w:rsidR="00CB27CF" w14:paraId="6B49AC43" w14:textId="77777777" w:rsidTr="0063597C">
        <w:trPr>
          <w:trHeight w:val="247"/>
        </w:trPr>
        <w:tc>
          <w:tcPr>
            <w:tcW w:w="6046" w:type="dxa"/>
            <w:tcBorders>
              <w:top w:val="none" w:sz="6" w:space="0" w:color="auto"/>
              <w:bottom w:val="none" w:sz="6" w:space="0" w:color="auto"/>
            </w:tcBorders>
          </w:tcPr>
          <w:p w14:paraId="6C599256" w14:textId="77777777" w:rsidR="00CB27CF" w:rsidRDefault="00CB27CF" w:rsidP="0063597C">
            <w:pPr>
              <w:pStyle w:val="Default"/>
              <w:rPr>
                <w:sz w:val="23"/>
                <w:szCs w:val="23"/>
              </w:rPr>
            </w:pPr>
            <w:r>
              <w:rPr>
                <w:sz w:val="23"/>
                <w:szCs w:val="23"/>
              </w:rPr>
              <w:t xml:space="preserve">Travis Cox, Chapter President </w:t>
            </w:r>
          </w:p>
          <w:p w14:paraId="434FE67A" w14:textId="77777777" w:rsidR="00CB27CF" w:rsidRDefault="00CB27CF" w:rsidP="0063597C">
            <w:pPr>
              <w:pStyle w:val="Default"/>
              <w:rPr>
                <w:sz w:val="23"/>
                <w:szCs w:val="23"/>
              </w:rPr>
            </w:pPr>
            <w:r>
              <w:rPr>
                <w:sz w:val="23"/>
                <w:szCs w:val="23"/>
              </w:rPr>
              <w:t xml:space="preserve">tcox76@hotmail.com </w:t>
            </w:r>
          </w:p>
        </w:tc>
      </w:tr>
      <w:tr w:rsidR="00CB27CF" w14:paraId="728E2998" w14:textId="77777777" w:rsidTr="0063597C">
        <w:trPr>
          <w:trHeight w:val="125"/>
        </w:trPr>
        <w:tc>
          <w:tcPr>
            <w:tcW w:w="6046" w:type="dxa"/>
            <w:tcBorders>
              <w:top w:val="none" w:sz="6" w:space="0" w:color="auto"/>
              <w:bottom w:val="none" w:sz="6" w:space="0" w:color="auto"/>
            </w:tcBorders>
          </w:tcPr>
          <w:p w14:paraId="04626D4C" w14:textId="77777777" w:rsidR="00CB27CF" w:rsidRDefault="00CB27CF" w:rsidP="0063597C">
            <w:pPr>
              <w:pStyle w:val="Default"/>
              <w:rPr>
                <w:b/>
                <w:bCs/>
                <w:sz w:val="28"/>
                <w:szCs w:val="28"/>
              </w:rPr>
            </w:pPr>
          </w:p>
          <w:p w14:paraId="4F079FE6" w14:textId="77777777" w:rsidR="00CB27CF" w:rsidRPr="00640AEC" w:rsidRDefault="00CB27CF" w:rsidP="0063597C">
            <w:pPr>
              <w:pStyle w:val="Default"/>
              <w:rPr>
                <w:b/>
                <w:bCs/>
                <w:sz w:val="28"/>
                <w:szCs w:val="28"/>
              </w:rPr>
            </w:pPr>
            <w:r>
              <w:rPr>
                <w:b/>
                <w:bCs/>
                <w:sz w:val="28"/>
                <w:szCs w:val="28"/>
              </w:rPr>
              <w:t xml:space="preserve">Regis University, Denver </w:t>
            </w:r>
          </w:p>
        </w:tc>
      </w:tr>
      <w:tr w:rsidR="00CB27CF" w14:paraId="438112D4" w14:textId="77777777" w:rsidTr="0063597C">
        <w:trPr>
          <w:trHeight w:val="247"/>
        </w:trPr>
        <w:tc>
          <w:tcPr>
            <w:tcW w:w="6046" w:type="dxa"/>
            <w:tcBorders>
              <w:top w:val="none" w:sz="6" w:space="0" w:color="auto"/>
              <w:bottom w:val="none" w:sz="6" w:space="0" w:color="auto"/>
            </w:tcBorders>
          </w:tcPr>
          <w:p w14:paraId="52DEB3C3" w14:textId="77777777" w:rsidR="00CB27CF" w:rsidRDefault="00CB27CF" w:rsidP="0063597C">
            <w:pPr>
              <w:pStyle w:val="Default"/>
              <w:rPr>
                <w:sz w:val="23"/>
                <w:szCs w:val="23"/>
              </w:rPr>
            </w:pPr>
            <w:r>
              <w:rPr>
                <w:sz w:val="23"/>
                <w:szCs w:val="23"/>
              </w:rPr>
              <w:t xml:space="preserve">Karen Adkins, Chapter President </w:t>
            </w:r>
          </w:p>
          <w:p w14:paraId="44A3304F" w14:textId="00CBAD88" w:rsidR="00CB27CF" w:rsidRDefault="00D9025D" w:rsidP="0063597C">
            <w:pPr>
              <w:pStyle w:val="Default"/>
              <w:rPr>
                <w:sz w:val="23"/>
                <w:szCs w:val="23"/>
              </w:rPr>
            </w:pPr>
            <w:hyperlink r:id="rId28" w:history="1">
              <w:r w:rsidRPr="00EA6FB5">
                <w:rPr>
                  <w:rStyle w:val="Hyperlink"/>
                  <w:sz w:val="23"/>
                  <w:szCs w:val="23"/>
                </w:rPr>
                <w:t>kadkins@regis.edu</w:t>
              </w:r>
            </w:hyperlink>
            <w:r>
              <w:rPr>
                <w:sz w:val="23"/>
                <w:szCs w:val="23"/>
              </w:rPr>
              <w:t xml:space="preserve"> </w:t>
            </w:r>
            <w:r w:rsidR="00CB27CF">
              <w:rPr>
                <w:sz w:val="23"/>
                <w:szCs w:val="23"/>
              </w:rPr>
              <w:t xml:space="preserve"> </w:t>
            </w:r>
          </w:p>
        </w:tc>
      </w:tr>
    </w:tbl>
    <w:p w14:paraId="49BC1779" w14:textId="77777777" w:rsidR="00CB27CF" w:rsidRDefault="00CB27CF" w:rsidP="00CB27CF">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6"/>
      </w:tblGrid>
      <w:tr w:rsidR="00CB27CF" w14:paraId="774F5930" w14:textId="77777777" w:rsidTr="0063597C">
        <w:trPr>
          <w:trHeight w:val="125"/>
        </w:trPr>
        <w:tc>
          <w:tcPr>
            <w:tcW w:w="10106" w:type="dxa"/>
            <w:tcBorders>
              <w:top w:val="none" w:sz="6" w:space="0" w:color="auto"/>
              <w:bottom w:val="none" w:sz="6" w:space="0" w:color="auto"/>
            </w:tcBorders>
          </w:tcPr>
          <w:p w14:paraId="4FDD493C" w14:textId="77777777" w:rsidR="00CB27CF" w:rsidRDefault="00CB27CF" w:rsidP="0063597C">
            <w:pPr>
              <w:pStyle w:val="Default"/>
              <w:rPr>
                <w:sz w:val="28"/>
                <w:szCs w:val="28"/>
              </w:rPr>
            </w:pPr>
            <w:r>
              <w:rPr>
                <w:b/>
                <w:bCs/>
                <w:sz w:val="28"/>
                <w:szCs w:val="28"/>
              </w:rPr>
              <w:t xml:space="preserve">University of Colorado, Boulder </w:t>
            </w:r>
          </w:p>
        </w:tc>
      </w:tr>
      <w:tr w:rsidR="00CB27CF" w14:paraId="11BBF976" w14:textId="77777777" w:rsidTr="0063597C">
        <w:trPr>
          <w:trHeight w:val="247"/>
        </w:trPr>
        <w:tc>
          <w:tcPr>
            <w:tcW w:w="10106" w:type="dxa"/>
            <w:tcBorders>
              <w:top w:val="none" w:sz="6" w:space="0" w:color="auto"/>
              <w:bottom w:val="none" w:sz="6" w:space="0" w:color="auto"/>
            </w:tcBorders>
          </w:tcPr>
          <w:p w14:paraId="3A1D70D6" w14:textId="77777777" w:rsidR="00CB27CF" w:rsidRDefault="00CB27CF" w:rsidP="0063597C">
            <w:pPr>
              <w:pStyle w:val="Default"/>
              <w:rPr>
                <w:color w:val="212121"/>
                <w:sz w:val="23"/>
                <w:szCs w:val="23"/>
              </w:rPr>
            </w:pPr>
            <w:r>
              <w:rPr>
                <w:color w:val="212121"/>
                <w:sz w:val="23"/>
                <w:szCs w:val="23"/>
              </w:rPr>
              <w:t xml:space="preserve">Marki LeCompte, Chapter President </w:t>
            </w:r>
          </w:p>
          <w:p w14:paraId="167E98E3" w14:textId="35ADF7B2" w:rsidR="00CB27CF" w:rsidRDefault="00D9025D" w:rsidP="0063597C">
            <w:pPr>
              <w:pStyle w:val="Default"/>
              <w:rPr>
                <w:sz w:val="23"/>
                <w:szCs w:val="23"/>
              </w:rPr>
            </w:pPr>
            <w:hyperlink r:id="rId29" w:history="1">
              <w:r w:rsidRPr="00EA6FB5">
                <w:rPr>
                  <w:rStyle w:val="Hyperlink"/>
                  <w:sz w:val="23"/>
                  <w:szCs w:val="23"/>
                </w:rPr>
                <w:t>margaret.lecompte@colorado.edu</w:t>
              </w:r>
            </w:hyperlink>
            <w:r>
              <w:rPr>
                <w:sz w:val="23"/>
                <w:szCs w:val="23"/>
              </w:rPr>
              <w:t xml:space="preserve"> </w:t>
            </w:r>
            <w:r w:rsidR="00CB27CF">
              <w:rPr>
                <w:sz w:val="23"/>
                <w:szCs w:val="23"/>
              </w:rPr>
              <w:t xml:space="preserve"> </w:t>
            </w:r>
          </w:p>
        </w:tc>
      </w:tr>
    </w:tbl>
    <w:p w14:paraId="3131C5B7" w14:textId="77777777" w:rsidR="00CB27CF" w:rsidRDefault="00CB27CF" w:rsidP="00506BB4">
      <w:pPr>
        <w:spacing w:after="0" w:line="240" w:lineRule="auto"/>
        <w:rPr>
          <w:rFonts w:ascii="Times New Roman" w:hAnsi="Times New Roman" w:cs="Times New Roman"/>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6"/>
      </w:tblGrid>
      <w:tr w:rsidR="00CB27CF" w14:paraId="588F8AF6" w14:textId="77777777" w:rsidTr="0063597C">
        <w:trPr>
          <w:trHeight w:val="125"/>
        </w:trPr>
        <w:tc>
          <w:tcPr>
            <w:tcW w:w="10106" w:type="dxa"/>
            <w:tcBorders>
              <w:top w:val="none" w:sz="6" w:space="0" w:color="auto"/>
              <w:bottom w:val="none" w:sz="6" w:space="0" w:color="auto"/>
            </w:tcBorders>
          </w:tcPr>
          <w:p w14:paraId="01BA0647" w14:textId="20C572A6" w:rsidR="00CB27CF" w:rsidRPr="00097577" w:rsidRDefault="00097577" w:rsidP="0063597C">
            <w:pPr>
              <w:pStyle w:val="Default"/>
              <w:rPr>
                <w:b/>
                <w:bCs/>
                <w:sz w:val="28"/>
                <w:szCs w:val="28"/>
              </w:rPr>
            </w:pPr>
            <w:r w:rsidRPr="00097577">
              <w:rPr>
                <w:b/>
                <w:bCs/>
                <w:sz w:val="28"/>
                <w:szCs w:val="28"/>
              </w:rPr>
              <w:t>University of Colorado, Colorado Springs</w:t>
            </w:r>
          </w:p>
        </w:tc>
      </w:tr>
      <w:tr w:rsidR="00CB27CF" w:rsidRPr="00A86FAD" w14:paraId="431205A8" w14:textId="77777777" w:rsidTr="0063597C">
        <w:trPr>
          <w:trHeight w:val="892"/>
        </w:trPr>
        <w:tc>
          <w:tcPr>
            <w:tcW w:w="10106" w:type="dxa"/>
            <w:tcBorders>
              <w:top w:val="none" w:sz="6" w:space="0" w:color="auto"/>
              <w:bottom w:val="none" w:sz="6" w:space="0" w:color="auto"/>
            </w:tcBorders>
          </w:tcPr>
          <w:p w14:paraId="15D2EFEA" w14:textId="313CC040" w:rsidR="00CB27CF" w:rsidRDefault="00097577" w:rsidP="0063597C">
            <w:pPr>
              <w:pStyle w:val="Default"/>
            </w:pPr>
            <w:r>
              <w:t xml:space="preserve">Raphael </w:t>
            </w:r>
            <w:proofErr w:type="spellStart"/>
            <w:r>
              <w:t>Sassow</w:t>
            </w:r>
            <w:r w:rsidR="00CB27CF">
              <w:t>er</w:t>
            </w:r>
            <w:proofErr w:type="spellEnd"/>
            <w:r w:rsidR="00CB27CF">
              <w:t xml:space="preserve"> President</w:t>
            </w:r>
          </w:p>
          <w:p w14:paraId="584AA7BE" w14:textId="7782F386" w:rsidR="00CB27CF" w:rsidRPr="00A86FAD" w:rsidRDefault="00D9025D" w:rsidP="0063597C">
            <w:pPr>
              <w:pStyle w:val="Default"/>
              <w:rPr>
                <w:color w:val="212121"/>
                <w:sz w:val="23"/>
                <w:szCs w:val="23"/>
              </w:rPr>
            </w:pPr>
            <w:hyperlink r:id="rId30" w:history="1">
              <w:r w:rsidRPr="00EA6FB5">
                <w:rPr>
                  <w:rStyle w:val="Hyperlink"/>
                  <w:sz w:val="23"/>
                  <w:szCs w:val="23"/>
                </w:rPr>
                <w:t>rsassower@gmail.com</w:t>
              </w:r>
            </w:hyperlink>
            <w:r>
              <w:rPr>
                <w:color w:val="212121"/>
                <w:sz w:val="23"/>
                <w:szCs w:val="23"/>
              </w:rPr>
              <w:t xml:space="preserve"> </w:t>
            </w:r>
          </w:p>
        </w:tc>
      </w:tr>
      <w:tr w:rsidR="00CB27CF" w14:paraId="4CDF0D06" w14:textId="77777777" w:rsidTr="0063597C">
        <w:trPr>
          <w:trHeight w:val="125"/>
        </w:trPr>
        <w:tc>
          <w:tcPr>
            <w:tcW w:w="10106" w:type="dxa"/>
            <w:tcBorders>
              <w:top w:val="none" w:sz="6" w:space="0" w:color="auto"/>
              <w:bottom w:val="none" w:sz="6" w:space="0" w:color="auto"/>
            </w:tcBorders>
          </w:tcPr>
          <w:p w14:paraId="256FCB82" w14:textId="77777777" w:rsidR="00CB27CF" w:rsidRDefault="00CB27CF" w:rsidP="0063597C">
            <w:pPr>
              <w:pStyle w:val="Default"/>
              <w:rPr>
                <w:sz w:val="28"/>
                <w:szCs w:val="28"/>
              </w:rPr>
            </w:pPr>
            <w:r>
              <w:rPr>
                <w:b/>
                <w:bCs/>
                <w:sz w:val="28"/>
                <w:szCs w:val="28"/>
              </w:rPr>
              <w:t xml:space="preserve">University of Denver </w:t>
            </w:r>
          </w:p>
        </w:tc>
      </w:tr>
      <w:tr w:rsidR="00CB27CF" w14:paraId="3E3374DF" w14:textId="77777777" w:rsidTr="0063597C">
        <w:trPr>
          <w:trHeight w:val="247"/>
        </w:trPr>
        <w:tc>
          <w:tcPr>
            <w:tcW w:w="10106" w:type="dxa"/>
            <w:tcBorders>
              <w:top w:val="none" w:sz="6" w:space="0" w:color="auto"/>
              <w:bottom w:val="none" w:sz="6" w:space="0" w:color="auto"/>
            </w:tcBorders>
          </w:tcPr>
          <w:p w14:paraId="24036E02" w14:textId="77777777" w:rsidR="00CB27CF" w:rsidRDefault="00CB27CF" w:rsidP="0063597C">
            <w:pPr>
              <w:pStyle w:val="Default"/>
              <w:rPr>
                <w:color w:val="212121"/>
                <w:sz w:val="23"/>
                <w:szCs w:val="23"/>
              </w:rPr>
            </w:pPr>
            <w:r>
              <w:rPr>
                <w:color w:val="212121"/>
                <w:sz w:val="23"/>
                <w:szCs w:val="23"/>
              </w:rPr>
              <w:t xml:space="preserve">Aaron Schneider, Chapter President </w:t>
            </w:r>
          </w:p>
          <w:p w14:paraId="329FF980" w14:textId="08F669BC" w:rsidR="00CB27CF" w:rsidRDefault="00D9025D" w:rsidP="0063597C">
            <w:pPr>
              <w:pStyle w:val="Default"/>
              <w:rPr>
                <w:color w:val="212121"/>
                <w:sz w:val="23"/>
                <w:szCs w:val="23"/>
              </w:rPr>
            </w:pPr>
            <w:hyperlink r:id="rId31" w:history="1">
              <w:r w:rsidRPr="00EA6FB5">
                <w:rPr>
                  <w:rStyle w:val="Hyperlink"/>
                  <w:sz w:val="23"/>
                  <w:szCs w:val="23"/>
                </w:rPr>
                <w:t>Aaron.Schneider@du.edu</w:t>
              </w:r>
            </w:hyperlink>
            <w:r>
              <w:rPr>
                <w:color w:val="212121"/>
                <w:sz w:val="23"/>
                <w:szCs w:val="23"/>
              </w:rPr>
              <w:t xml:space="preserve"> </w:t>
            </w:r>
            <w:r w:rsidR="00CB27CF">
              <w:rPr>
                <w:color w:val="212121"/>
                <w:sz w:val="23"/>
                <w:szCs w:val="23"/>
              </w:rPr>
              <w:t xml:space="preserve"> </w:t>
            </w:r>
          </w:p>
        </w:tc>
      </w:tr>
      <w:tr w:rsidR="00CB27CF" w14:paraId="312C9308" w14:textId="77777777" w:rsidTr="0063597C">
        <w:trPr>
          <w:trHeight w:val="125"/>
        </w:trPr>
        <w:tc>
          <w:tcPr>
            <w:tcW w:w="10106" w:type="dxa"/>
            <w:tcBorders>
              <w:top w:val="none" w:sz="6" w:space="0" w:color="auto"/>
              <w:bottom w:val="none" w:sz="6" w:space="0" w:color="auto"/>
            </w:tcBorders>
          </w:tcPr>
          <w:p w14:paraId="571772E4" w14:textId="77777777" w:rsidR="00CB27CF" w:rsidRDefault="00CB27CF" w:rsidP="0063597C">
            <w:pPr>
              <w:pStyle w:val="Default"/>
              <w:rPr>
                <w:b/>
                <w:bCs/>
                <w:sz w:val="28"/>
                <w:szCs w:val="28"/>
              </w:rPr>
            </w:pPr>
          </w:p>
          <w:p w14:paraId="399F738A" w14:textId="77777777" w:rsidR="00CB27CF" w:rsidRDefault="00CB27CF" w:rsidP="0063597C">
            <w:pPr>
              <w:pStyle w:val="Default"/>
              <w:rPr>
                <w:b/>
                <w:bCs/>
                <w:sz w:val="28"/>
                <w:szCs w:val="28"/>
              </w:rPr>
            </w:pPr>
            <w:r>
              <w:rPr>
                <w:b/>
                <w:bCs/>
                <w:sz w:val="28"/>
                <w:szCs w:val="28"/>
              </w:rPr>
              <w:t xml:space="preserve">University of Northern Colorado, </w:t>
            </w:r>
          </w:p>
          <w:p w14:paraId="35203F63" w14:textId="77777777" w:rsidR="00CB27CF" w:rsidRDefault="00CB27CF" w:rsidP="0063597C">
            <w:pPr>
              <w:pStyle w:val="Default"/>
              <w:rPr>
                <w:sz w:val="28"/>
                <w:szCs w:val="28"/>
              </w:rPr>
            </w:pPr>
            <w:r>
              <w:rPr>
                <w:b/>
                <w:bCs/>
                <w:sz w:val="28"/>
                <w:szCs w:val="28"/>
              </w:rPr>
              <w:t xml:space="preserve">Greeley </w:t>
            </w:r>
          </w:p>
        </w:tc>
      </w:tr>
      <w:tr w:rsidR="00CB27CF" w14:paraId="0EB8FED4" w14:textId="77777777" w:rsidTr="0063597C">
        <w:trPr>
          <w:trHeight w:val="661"/>
        </w:trPr>
        <w:tc>
          <w:tcPr>
            <w:tcW w:w="10106" w:type="dxa"/>
            <w:tcBorders>
              <w:top w:val="none" w:sz="6" w:space="0" w:color="auto"/>
              <w:bottom w:val="none" w:sz="6" w:space="0" w:color="auto"/>
            </w:tcBorders>
          </w:tcPr>
          <w:p w14:paraId="16115A1F" w14:textId="77777777" w:rsidR="00CB27CF" w:rsidRDefault="00CB27CF" w:rsidP="0063597C">
            <w:pPr>
              <w:pStyle w:val="Default"/>
              <w:rPr>
                <w:sz w:val="23"/>
                <w:szCs w:val="23"/>
              </w:rPr>
            </w:pPr>
            <w:r>
              <w:rPr>
                <w:sz w:val="23"/>
                <w:szCs w:val="23"/>
              </w:rPr>
              <w:t xml:space="preserve">Karen Barton, Chapter President </w:t>
            </w:r>
          </w:p>
          <w:p w14:paraId="32BB244A" w14:textId="6B11FA9C" w:rsidR="00CB27CF" w:rsidRDefault="00A5528B" w:rsidP="0063597C">
            <w:pPr>
              <w:pStyle w:val="Default"/>
              <w:rPr>
                <w:color w:val="0462C1"/>
                <w:sz w:val="23"/>
                <w:szCs w:val="23"/>
              </w:rPr>
            </w:pPr>
            <w:hyperlink r:id="rId32" w:history="1">
              <w:r w:rsidRPr="00EA6FB5">
                <w:rPr>
                  <w:rStyle w:val="Hyperlink"/>
                  <w:sz w:val="23"/>
                  <w:szCs w:val="23"/>
                </w:rPr>
                <w:t>karensbarton@gmail.com</w:t>
              </w:r>
            </w:hyperlink>
            <w:r w:rsidR="00CB27CF">
              <w:rPr>
                <w:color w:val="0462C1"/>
                <w:sz w:val="23"/>
                <w:szCs w:val="23"/>
              </w:rPr>
              <w:t xml:space="preserve"> </w:t>
            </w:r>
          </w:p>
          <w:p w14:paraId="09FA057C" w14:textId="77777777" w:rsidR="00A5528B" w:rsidRDefault="00A5528B" w:rsidP="0063597C">
            <w:pPr>
              <w:pStyle w:val="Default"/>
              <w:rPr>
                <w:color w:val="0462C1"/>
                <w:sz w:val="23"/>
                <w:szCs w:val="23"/>
              </w:rPr>
            </w:pPr>
          </w:p>
          <w:p w14:paraId="0EA5EE70" w14:textId="164F3192" w:rsidR="00CB27CF" w:rsidRDefault="00CB27CF" w:rsidP="0063597C">
            <w:pPr>
              <w:pStyle w:val="Default"/>
              <w:rPr>
                <w:color w:val="0462C1"/>
                <w:sz w:val="23"/>
                <w:szCs w:val="23"/>
              </w:rPr>
            </w:pPr>
          </w:p>
        </w:tc>
      </w:tr>
    </w:tbl>
    <w:p w14:paraId="4D4CCED5" w14:textId="77777777" w:rsidR="00CB27CF" w:rsidRPr="00CB27CF" w:rsidRDefault="00CB27CF" w:rsidP="00506BB4">
      <w:pPr>
        <w:spacing w:after="0" w:line="240" w:lineRule="auto"/>
        <w:rPr>
          <w:rFonts w:ascii="Times New Roman" w:hAnsi="Times New Roman" w:cs="Times New Roman"/>
          <w:sz w:val="24"/>
          <w:szCs w:val="24"/>
        </w:rPr>
      </w:pPr>
    </w:p>
    <w:sectPr w:rsidR="00CB27CF" w:rsidRPr="00CB27CF" w:rsidSect="00AB721F">
      <w:footerReference w:type="default" r:id="rId33"/>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CD2BE" w14:textId="77777777" w:rsidR="00C400B6" w:rsidRDefault="00C400B6" w:rsidP="006E5FE7">
      <w:pPr>
        <w:spacing w:after="0" w:line="240" w:lineRule="auto"/>
      </w:pPr>
      <w:r>
        <w:separator/>
      </w:r>
    </w:p>
  </w:endnote>
  <w:endnote w:type="continuationSeparator" w:id="0">
    <w:p w14:paraId="07D10492" w14:textId="77777777" w:rsidR="00C400B6" w:rsidRDefault="00C400B6" w:rsidP="006E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1315668"/>
      <w:docPartObj>
        <w:docPartGallery w:val="Page Numbers (Bottom of Page)"/>
        <w:docPartUnique/>
      </w:docPartObj>
    </w:sdtPr>
    <w:sdtEndPr>
      <w:rPr>
        <w:noProof/>
      </w:rPr>
    </w:sdtEndPr>
    <w:sdtContent>
      <w:p w14:paraId="19D00FDE" w14:textId="47FA14F5" w:rsidR="006E5FE7" w:rsidRDefault="006E5F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8051" w14:textId="77777777" w:rsidR="006E5FE7" w:rsidRDefault="006E5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9CF9BA" w14:textId="77777777" w:rsidR="00C400B6" w:rsidRDefault="00C400B6" w:rsidP="006E5FE7">
      <w:pPr>
        <w:spacing w:after="0" w:line="240" w:lineRule="auto"/>
      </w:pPr>
      <w:r>
        <w:separator/>
      </w:r>
    </w:p>
  </w:footnote>
  <w:footnote w:type="continuationSeparator" w:id="0">
    <w:p w14:paraId="0C354409" w14:textId="77777777" w:rsidR="00C400B6" w:rsidRDefault="00C400B6" w:rsidP="006E5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106F8"/>
    <w:multiLevelType w:val="hybridMultilevel"/>
    <w:tmpl w:val="24CAC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3D28E9"/>
    <w:multiLevelType w:val="hybridMultilevel"/>
    <w:tmpl w:val="495A7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643017">
    <w:abstractNumId w:val="0"/>
  </w:num>
  <w:num w:numId="2" w16cid:durableId="554052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BB4"/>
    <w:rsid w:val="00021CF7"/>
    <w:rsid w:val="0003090C"/>
    <w:rsid w:val="00073464"/>
    <w:rsid w:val="00087F46"/>
    <w:rsid w:val="00097577"/>
    <w:rsid w:val="000A5DFC"/>
    <w:rsid w:val="000B1EDF"/>
    <w:rsid w:val="000C6073"/>
    <w:rsid w:val="0011388C"/>
    <w:rsid w:val="001255D0"/>
    <w:rsid w:val="001816A7"/>
    <w:rsid w:val="00183F9A"/>
    <w:rsid w:val="001C719B"/>
    <w:rsid w:val="001F7CF0"/>
    <w:rsid w:val="002003A4"/>
    <w:rsid w:val="00223F84"/>
    <w:rsid w:val="002270D0"/>
    <w:rsid w:val="0024787B"/>
    <w:rsid w:val="00262CFA"/>
    <w:rsid w:val="002D0B5A"/>
    <w:rsid w:val="002E7E31"/>
    <w:rsid w:val="00322A12"/>
    <w:rsid w:val="00355786"/>
    <w:rsid w:val="00393121"/>
    <w:rsid w:val="0040442E"/>
    <w:rsid w:val="004753C2"/>
    <w:rsid w:val="004B5814"/>
    <w:rsid w:val="004C2FFF"/>
    <w:rsid w:val="004C6D27"/>
    <w:rsid w:val="00506BB4"/>
    <w:rsid w:val="0054694D"/>
    <w:rsid w:val="005C0F50"/>
    <w:rsid w:val="005F2345"/>
    <w:rsid w:val="005F30CA"/>
    <w:rsid w:val="0061082F"/>
    <w:rsid w:val="00627121"/>
    <w:rsid w:val="00650D8E"/>
    <w:rsid w:val="00662949"/>
    <w:rsid w:val="00682E97"/>
    <w:rsid w:val="006A112F"/>
    <w:rsid w:val="006A7219"/>
    <w:rsid w:val="006E23B2"/>
    <w:rsid w:val="006E5FE7"/>
    <w:rsid w:val="00705F58"/>
    <w:rsid w:val="007414E0"/>
    <w:rsid w:val="00752400"/>
    <w:rsid w:val="00755B13"/>
    <w:rsid w:val="00797160"/>
    <w:rsid w:val="007E04C3"/>
    <w:rsid w:val="00821E08"/>
    <w:rsid w:val="00825A6E"/>
    <w:rsid w:val="00846F1C"/>
    <w:rsid w:val="00880D30"/>
    <w:rsid w:val="0089467B"/>
    <w:rsid w:val="008B23A7"/>
    <w:rsid w:val="008E7B83"/>
    <w:rsid w:val="009458F2"/>
    <w:rsid w:val="009A3171"/>
    <w:rsid w:val="009A516C"/>
    <w:rsid w:val="009E497E"/>
    <w:rsid w:val="00A1580E"/>
    <w:rsid w:val="00A17C7E"/>
    <w:rsid w:val="00A5528B"/>
    <w:rsid w:val="00AB42D9"/>
    <w:rsid w:val="00AB721F"/>
    <w:rsid w:val="00AB78E9"/>
    <w:rsid w:val="00AE4F4F"/>
    <w:rsid w:val="00B3430A"/>
    <w:rsid w:val="00B435C4"/>
    <w:rsid w:val="00B44BC5"/>
    <w:rsid w:val="00B50C66"/>
    <w:rsid w:val="00B83631"/>
    <w:rsid w:val="00BD2CE7"/>
    <w:rsid w:val="00C3195B"/>
    <w:rsid w:val="00C400B6"/>
    <w:rsid w:val="00C40330"/>
    <w:rsid w:val="00C45C83"/>
    <w:rsid w:val="00C477D6"/>
    <w:rsid w:val="00CB27CF"/>
    <w:rsid w:val="00CB72C1"/>
    <w:rsid w:val="00CC1E81"/>
    <w:rsid w:val="00D15E24"/>
    <w:rsid w:val="00D9025D"/>
    <w:rsid w:val="00DB2E2B"/>
    <w:rsid w:val="00DC2653"/>
    <w:rsid w:val="00DE1786"/>
    <w:rsid w:val="00DE5C59"/>
    <w:rsid w:val="00E147BB"/>
    <w:rsid w:val="00E23499"/>
    <w:rsid w:val="00E91EA1"/>
    <w:rsid w:val="00E939D5"/>
    <w:rsid w:val="00EB6015"/>
    <w:rsid w:val="00EC521C"/>
    <w:rsid w:val="00F51CC3"/>
    <w:rsid w:val="00FA4E86"/>
    <w:rsid w:val="00FB1D06"/>
    <w:rsid w:val="00FE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8096"/>
  <w15:chartTrackingRefBased/>
  <w15:docId w15:val="{39860484-6C15-4798-9BE1-E9FAF40D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949"/>
    <w:pPr>
      <w:ind w:left="720"/>
      <w:contextualSpacing/>
    </w:pPr>
  </w:style>
  <w:style w:type="character" w:styleId="Hyperlink">
    <w:name w:val="Hyperlink"/>
    <w:basedOn w:val="DefaultParagraphFont"/>
    <w:uiPriority w:val="99"/>
    <w:unhideWhenUsed/>
    <w:rsid w:val="00CB27CF"/>
    <w:rPr>
      <w:color w:val="0563C1" w:themeColor="hyperlink"/>
      <w:u w:val="single"/>
    </w:rPr>
  </w:style>
  <w:style w:type="paragraph" w:customStyle="1" w:styleId="Default">
    <w:name w:val="Default"/>
    <w:rsid w:val="00CB27CF"/>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Emphasis">
    <w:name w:val="Emphasis"/>
    <w:basedOn w:val="DefaultParagraphFont"/>
    <w:uiPriority w:val="20"/>
    <w:qFormat/>
    <w:rsid w:val="002E7E31"/>
    <w:rPr>
      <w:i/>
      <w:iCs/>
    </w:rPr>
  </w:style>
  <w:style w:type="character" w:styleId="UnresolvedMention">
    <w:name w:val="Unresolved Mention"/>
    <w:basedOn w:val="DefaultParagraphFont"/>
    <w:uiPriority w:val="99"/>
    <w:semiHidden/>
    <w:unhideWhenUsed/>
    <w:rsid w:val="007E04C3"/>
    <w:rPr>
      <w:color w:val="605E5C"/>
      <w:shd w:val="clear" w:color="auto" w:fill="E1DFDD"/>
    </w:rPr>
  </w:style>
  <w:style w:type="paragraph" w:styleId="NormalWeb">
    <w:name w:val="Normal (Web)"/>
    <w:basedOn w:val="Normal"/>
    <w:uiPriority w:val="99"/>
    <w:unhideWhenUsed/>
    <w:rsid w:val="006108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E5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FE7"/>
  </w:style>
  <w:style w:type="paragraph" w:styleId="Footer">
    <w:name w:val="footer"/>
    <w:basedOn w:val="Normal"/>
    <w:link w:val="FooterChar"/>
    <w:uiPriority w:val="99"/>
    <w:unhideWhenUsed/>
    <w:rsid w:val="006E5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FE7"/>
  </w:style>
  <w:style w:type="character" w:styleId="FollowedHyperlink">
    <w:name w:val="FollowedHyperlink"/>
    <w:basedOn w:val="DefaultParagraphFont"/>
    <w:uiPriority w:val="99"/>
    <w:semiHidden/>
    <w:unhideWhenUsed/>
    <w:rsid w:val="000975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4798501">
      <w:bodyDiv w:val="1"/>
      <w:marLeft w:val="0"/>
      <w:marRight w:val="0"/>
      <w:marTop w:val="0"/>
      <w:marBottom w:val="0"/>
      <w:divBdr>
        <w:top w:val="none" w:sz="0" w:space="0" w:color="auto"/>
        <w:left w:val="none" w:sz="0" w:space="0" w:color="auto"/>
        <w:bottom w:val="none" w:sz="0" w:space="0" w:color="auto"/>
        <w:right w:val="none" w:sz="0" w:space="0" w:color="auto"/>
      </w:divBdr>
      <w:divsChild>
        <w:div w:id="1344819672">
          <w:marLeft w:val="0"/>
          <w:marRight w:val="0"/>
          <w:marTop w:val="0"/>
          <w:marBottom w:val="0"/>
          <w:divBdr>
            <w:top w:val="none" w:sz="0" w:space="0" w:color="auto"/>
            <w:left w:val="none" w:sz="0" w:space="0" w:color="auto"/>
            <w:bottom w:val="none" w:sz="0" w:space="0" w:color="auto"/>
            <w:right w:val="none" w:sz="0" w:space="0" w:color="auto"/>
          </w:divBdr>
        </w:div>
        <w:div w:id="1927687037">
          <w:marLeft w:val="0"/>
          <w:marRight w:val="0"/>
          <w:marTop w:val="0"/>
          <w:marBottom w:val="0"/>
          <w:divBdr>
            <w:top w:val="none" w:sz="0" w:space="0" w:color="auto"/>
            <w:left w:val="none" w:sz="0" w:space="0" w:color="auto"/>
            <w:bottom w:val="none" w:sz="0" w:space="0" w:color="auto"/>
            <w:right w:val="none" w:sz="0" w:space="0" w:color="auto"/>
          </w:divBdr>
        </w:div>
        <w:div w:id="1616324571">
          <w:marLeft w:val="0"/>
          <w:marRight w:val="0"/>
          <w:marTop w:val="0"/>
          <w:marBottom w:val="0"/>
          <w:divBdr>
            <w:top w:val="none" w:sz="0" w:space="0" w:color="auto"/>
            <w:left w:val="none" w:sz="0" w:space="0" w:color="auto"/>
            <w:bottom w:val="none" w:sz="0" w:space="0" w:color="auto"/>
            <w:right w:val="none" w:sz="0" w:space="0" w:color="auto"/>
          </w:divBdr>
        </w:div>
        <w:div w:id="226116282">
          <w:marLeft w:val="0"/>
          <w:marRight w:val="0"/>
          <w:marTop w:val="0"/>
          <w:marBottom w:val="0"/>
          <w:divBdr>
            <w:top w:val="none" w:sz="0" w:space="0" w:color="auto"/>
            <w:left w:val="none" w:sz="0" w:space="0" w:color="auto"/>
            <w:bottom w:val="none" w:sz="0" w:space="0" w:color="auto"/>
            <w:right w:val="none" w:sz="0" w:space="0" w:color="auto"/>
          </w:divBdr>
        </w:div>
        <w:div w:id="2033144850">
          <w:marLeft w:val="0"/>
          <w:marRight w:val="0"/>
          <w:marTop w:val="0"/>
          <w:marBottom w:val="0"/>
          <w:divBdr>
            <w:top w:val="none" w:sz="0" w:space="0" w:color="auto"/>
            <w:left w:val="none" w:sz="0" w:space="0" w:color="auto"/>
            <w:bottom w:val="none" w:sz="0" w:space="0" w:color="auto"/>
            <w:right w:val="none" w:sz="0" w:space="0" w:color="auto"/>
          </w:divBdr>
        </w:div>
      </w:divsChild>
    </w:div>
    <w:div w:id="132632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colorado.gov/bills/sb24-164" TargetMode="External"/><Relationship Id="rId18" Type="http://schemas.openxmlformats.org/officeDocument/2006/relationships/hyperlink" Target="mailto:ksahami@gmail.com" TargetMode="External"/><Relationship Id="rId26" Type="http://schemas.openxmlformats.org/officeDocument/2006/relationships/hyperlink" Target="mailto:mel.myrick8@hotmail.com" TargetMode="External"/><Relationship Id="rId3" Type="http://schemas.openxmlformats.org/officeDocument/2006/relationships/settings" Target="settings.xml"/><Relationship Id="rId21" Type="http://schemas.openxmlformats.org/officeDocument/2006/relationships/hyperlink" Target="mailto:egrace@coloradocollege.edu"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oloradosun.com/2024/05/09/colorado-legislature-top-bills-2024/" TargetMode="External"/><Relationship Id="rId17" Type="http://schemas.openxmlformats.org/officeDocument/2006/relationships/hyperlink" Target="mailto:lehman.rachael@gmail.com" TargetMode="External"/><Relationship Id="rId25" Type="http://schemas.openxmlformats.org/officeDocument/2006/relationships/hyperlink" Target="mailto:blake_d@fortlewis.edu"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donmarcuseron@gmail.com" TargetMode="External"/><Relationship Id="rId20" Type="http://schemas.openxmlformats.org/officeDocument/2006/relationships/hyperlink" Target="mailto:william.timpson@colostate.edu" TargetMode="External"/><Relationship Id="rId29" Type="http://schemas.openxmlformats.org/officeDocument/2006/relationships/hyperlink" Target="mailto:margaret.lecompte@colorado.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essreader.com/usa/the-pueblo-chieftain/20240508/281479281502051" TargetMode="External"/><Relationship Id="rId24" Type="http://schemas.openxmlformats.org/officeDocument/2006/relationships/hyperlink" Target="mailto:timothy.benson@ccd.edu" TargetMode="External"/><Relationship Id="rId32" Type="http://schemas.openxmlformats.org/officeDocument/2006/relationships/hyperlink" Target="mailto:karensbarton@gmail.com" TargetMode="External"/><Relationship Id="rId5" Type="http://schemas.openxmlformats.org/officeDocument/2006/relationships/footnotes" Target="footnotes.xml"/><Relationship Id="rId15" Type="http://schemas.openxmlformats.org/officeDocument/2006/relationships/hyperlink" Target="mailto:stephen.mumme@colostate.edu" TargetMode="External"/><Relationship Id="rId23" Type="http://schemas.openxmlformats.org/officeDocument/2006/relationships/hyperlink" Target="mailto:drjonathanrees@gmail.com" TargetMode="External"/><Relationship Id="rId28" Type="http://schemas.openxmlformats.org/officeDocument/2006/relationships/hyperlink" Target="mailto:kadkins@regis.edu" TargetMode="External"/><Relationship Id="rId10" Type="http://schemas.openxmlformats.org/officeDocument/2006/relationships/image" Target="media/image3.jpeg"/><Relationship Id="rId19" Type="http://schemas.openxmlformats.org/officeDocument/2006/relationships/hyperlink" Target="mailto:drjonathanrees@gmail.com" TargetMode="External"/><Relationship Id="rId31" Type="http://schemas.openxmlformats.org/officeDocument/2006/relationships/hyperlink" Target="mailto:Aaron.Schneider@du.ed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scribe.uccs.edu/aaup-budget-presentation-claims-uccs-invests-too-much-in-administra" TargetMode="External"/><Relationship Id="rId22" Type="http://schemas.openxmlformats.org/officeDocument/2006/relationships/hyperlink" Target="mailto:mary.vanburen@colostate.edu" TargetMode="External"/><Relationship Id="rId27" Type="http://schemas.openxmlformats.org/officeDocument/2006/relationships/hyperlink" Target="mailto:markducharme@gmail.com" TargetMode="External"/><Relationship Id="rId30" Type="http://schemas.openxmlformats.org/officeDocument/2006/relationships/hyperlink" Target="mailto:rsassower@gmail.com" TargetMode="External"/><Relationship Id="rId35" Type="http://schemas.openxmlformats.org/officeDocument/2006/relationships/theme" Target="theme/theme1.xml"/><Relationship Id="rId8" Type="http://schemas.openxmlformats.org/officeDocument/2006/relationships/hyperlink" Target="https://www.aaup.org/article/reaffirming-principles-academic-gover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3598</Words>
  <Characters>20514</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Mumme</dc:creator>
  <cp:keywords/>
  <dc:description/>
  <cp:lastModifiedBy>stephen mumme</cp:lastModifiedBy>
  <cp:revision>2</cp:revision>
  <dcterms:created xsi:type="dcterms:W3CDTF">2024-12-01T15:34:00Z</dcterms:created>
  <dcterms:modified xsi:type="dcterms:W3CDTF">2024-12-01T15:34:00Z</dcterms:modified>
</cp:coreProperties>
</file>