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F50AA" w14:textId="72E45587" w:rsidR="00506BB4" w:rsidRPr="00A5427A" w:rsidRDefault="00506BB4" w:rsidP="00506BB4">
      <w:pPr>
        <w:spacing w:after="0" w:line="240" w:lineRule="auto"/>
        <w:rPr>
          <w:rFonts w:ascii="Times New Roman" w:hAnsi="Times New Roman" w:cs="Times New Roman"/>
          <w:b/>
          <w:bCs/>
          <w:color w:val="FF0000"/>
          <w:sz w:val="56"/>
          <w:szCs w:val="56"/>
        </w:rPr>
      </w:pPr>
      <w:r w:rsidRPr="00A5427A">
        <w:rPr>
          <w:rFonts w:ascii="Times New Roman" w:hAnsi="Times New Roman" w:cs="Times New Roman"/>
          <w:b/>
          <w:bCs/>
          <w:color w:val="FF0000"/>
          <w:sz w:val="56"/>
          <w:szCs w:val="56"/>
        </w:rPr>
        <w:t>AAUP ALERT</w:t>
      </w:r>
    </w:p>
    <w:p w14:paraId="1FAC0DF7" w14:textId="0D83AE40" w:rsidR="00506BB4" w:rsidRPr="005B2D95" w:rsidRDefault="00506BB4" w:rsidP="00506BB4">
      <w:pPr>
        <w:spacing w:after="0" w:line="240" w:lineRule="auto"/>
        <w:rPr>
          <w:rFonts w:ascii="Times New Roman" w:hAnsi="Times New Roman" w:cs="Times New Roman"/>
          <w:color w:val="FF0000"/>
          <w:sz w:val="24"/>
          <w:szCs w:val="24"/>
        </w:rPr>
      </w:pPr>
      <w:r w:rsidRPr="005B2D95">
        <w:rPr>
          <w:rFonts w:ascii="Times New Roman" w:hAnsi="Times New Roman" w:cs="Times New Roman"/>
          <w:color w:val="FF0000"/>
          <w:sz w:val="24"/>
          <w:szCs w:val="24"/>
        </w:rPr>
        <w:t>Colorado Conference</w:t>
      </w:r>
    </w:p>
    <w:p w14:paraId="43FBFC44" w14:textId="1D47576C" w:rsidR="00506BB4" w:rsidRPr="00D15E24" w:rsidRDefault="00B55D0B" w:rsidP="00662949">
      <w:pPr>
        <w:pBdr>
          <w:bottom w:val="single" w:sz="12" w:space="1" w:color="auto"/>
        </w:pBdr>
        <w:spacing w:after="0" w:line="240" w:lineRule="auto"/>
        <w:rPr>
          <w:rFonts w:ascii="Times New Roman" w:hAnsi="Times New Roman" w:cs="Times New Roman"/>
          <w:i/>
          <w:iCs/>
          <w:color w:val="FF0000"/>
          <w:sz w:val="32"/>
          <w:szCs w:val="32"/>
        </w:rPr>
      </w:pPr>
      <w:r>
        <w:rPr>
          <w:rFonts w:ascii="Times New Roman" w:hAnsi="Times New Roman" w:cs="Times New Roman"/>
          <w:i/>
          <w:iCs/>
          <w:color w:val="FF0000"/>
          <w:sz w:val="32"/>
          <w:szCs w:val="32"/>
        </w:rPr>
        <w:t xml:space="preserve">Spring 2025 </w:t>
      </w:r>
      <w:r w:rsidR="00506BB4" w:rsidRPr="00D15E24">
        <w:rPr>
          <w:rFonts w:ascii="Times New Roman" w:hAnsi="Times New Roman" w:cs="Times New Roman"/>
          <w:i/>
          <w:iCs/>
          <w:color w:val="FF0000"/>
          <w:sz w:val="32"/>
          <w:szCs w:val="32"/>
        </w:rPr>
        <w:t>Newsletter</w:t>
      </w:r>
    </w:p>
    <w:p w14:paraId="55ACBF3D" w14:textId="77777777" w:rsidR="00662949" w:rsidRPr="000A5DFC" w:rsidRDefault="00662949" w:rsidP="00662949">
      <w:pPr>
        <w:spacing w:after="0" w:line="240" w:lineRule="auto"/>
        <w:rPr>
          <w:rFonts w:ascii="Times New Roman" w:hAnsi="Times New Roman" w:cs="Times New Roman"/>
          <w:b/>
          <w:bCs/>
        </w:rPr>
      </w:pPr>
      <w:r w:rsidRPr="000A5DFC">
        <w:rPr>
          <w:rFonts w:ascii="Times New Roman" w:hAnsi="Times New Roman" w:cs="Times New Roman"/>
          <w:b/>
          <w:bCs/>
        </w:rPr>
        <w:t>Contents</w:t>
      </w:r>
    </w:p>
    <w:p w14:paraId="5C3CE998" w14:textId="79CB12D1" w:rsidR="00662949" w:rsidRPr="00A44AD7" w:rsidRDefault="00600174" w:rsidP="00A44AD7">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Co-</w:t>
      </w:r>
      <w:r w:rsidR="00662949" w:rsidRPr="000309D7">
        <w:rPr>
          <w:rFonts w:ascii="Times New Roman" w:hAnsi="Times New Roman" w:cs="Times New Roman"/>
        </w:rPr>
        <w:t>Presidents</w:t>
      </w:r>
      <w:r>
        <w:rPr>
          <w:rFonts w:ascii="Times New Roman" w:hAnsi="Times New Roman" w:cs="Times New Roman"/>
        </w:rPr>
        <w:t>’</w:t>
      </w:r>
      <w:r w:rsidR="00662949" w:rsidRPr="000309D7">
        <w:rPr>
          <w:rFonts w:ascii="Times New Roman" w:hAnsi="Times New Roman" w:cs="Times New Roman"/>
        </w:rPr>
        <w:t xml:space="preserve"> Message</w:t>
      </w:r>
    </w:p>
    <w:p w14:paraId="441FA757" w14:textId="37A3ADF2" w:rsidR="005C0F50" w:rsidRDefault="008C4341" w:rsidP="00087F46">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A</w:t>
      </w:r>
      <w:r w:rsidR="00AC182E">
        <w:rPr>
          <w:rFonts w:ascii="Times New Roman" w:hAnsi="Times New Roman" w:cs="Times New Roman"/>
        </w:rPr>
        <w:t xml:space="preserve">nnual </w:t>
      </w:r>
      <w:r w:rsidR="007357CC">
        <w:rPr>
          <w:rFonts w:ascii="Times New Roman" w:hAnsi="Times New Roman" w:cs="Times New Roman"/>
        </w:rPr>
        <w:t>Meeting, June 14</w:t>
      </w:r>
    </w:p>
    <w:p w14:paraId="58183BB7" w14:textId="1AECBCB0" w:rsidR="00C34E8F" w:rsidRPr="00C34E8F" w:rsidRDefault="00C34E8F" w:rsidP="00065656">
      <w:pPr>
        <w:pStyle w:val="ListParagraph"/>
        <w:numPr>
          <w:ilvl w:val="1"/>
          <w:numId w:val="1"/>
        </w:numPr>
        <w:spacing w:after="0" w:line="240" w:lineRule="auto"/>
        <w:rPr>
          <w:rFonts w:ascii="Times New Roman" w:hAnsi="Times New Roman" w:cs="Times New Roman"/>
          <w:i/>
          <w:iCs/>
        </w:rPr>
      </w:pPr>
      <w:r w:rsidRPr="00C34E8F">
        <w:rPr>
          <w:rFonts w:ascii="Times New Roman" w:hAnsi="Times New Roman" w:cs="Times New Roman"/>
          <w:i/>
          <w:iCs/>
        </w:rPr>
        <w:t>“This Fight is Yours”</w:t>
      </w:r>
    </w:p>
    <w:p w14:paraId="1958AA74" w14:textId="439682EF" w:rsidR="00DF7894" w:rsidRDefault="00DF7894" w:rsidP="00087F46">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Mutual Defense Resolution</w:t>
      </w:r>
    </w:p>
    <w:p w14:paraId="385C9561" w14:textId="60A5E37E" w:rsidR="00BA4A9F" w:rsidRDefault="00BA4A9F" w:rsidP="00087F46">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Finance Transparency Initiativ</w:t>
      </w:r>
      <w:r w:rsidR="00361C0E">
        <w:rPr>
          <w:rFonts w:ascii="Times New Roman" w:hAnsi="Times New Roman" w:cs="Times New Roman"/>
        </w:rPr>
        <w:t>e</w:t>
      </w:r>
    </w:p>
    <w:p w14:paraId="1D19BF53" w14:textId="5D16CAE8" w:rsidR="00CF3F57" w:rsidRDefault="00CF3F57" w:rsidP="00087F46">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Legislative News</w:t>
      </w:r>
    </w:p>
    <w:p w14:paraId="313F443D" w14:textId="6BBE28B2" w:rsidR="00CF3F57" w:rsidRDefault="00CF3F57" w:rsidP="00087F46">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National Day of Action</w:t>
      </w:r>
    </w:p>
    <w:p w14:paraId="07C53EBE" w14:textId="424E4931" w:rsidR="00A44AD7" w:rsidRDefault="00A80262" w:rsidP="00361C0E">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Colorado Views</w:t>
      </w:r>
      <w:r w:rsidR="00E46477">
        <w:rPr>
          <w:rFonts w:ascii="Times New Roman" w:hAnsi="Times New Roman" w:cs="Times New Roman"/>
        </w:rPr>
        <w:t>: Jonathan Rees</w:t>
      </w:r>
    </w:p>
    <w:p w14:paraId="64DA45FA" w14:textId="59070EAE" w:rsidR="00AA33E7" w:rsidRDefault="00AA33E7" w:rsidP="00361C0E">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 xml:space="preserve">Summer Institute </w:t>
      </w:r>
    </w:p>
    <w:p w14:paraId="45878772" w14:textId="0E85DC0B" w:rsidR="00B83ED8" w:rsidRDefault="00B83ED8" w:rsidP="00361C0E">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Redbook</w:t>
      </w:r>
      <w:r w:rsidR="00833497">
        <w:rPr>
          <w:rFonts w:ascii="Times New Roman" w:hAnsi="Times New Roman" w:cs="Times New Roman"/>
        </w:rPr>
        <w:t xml:space="preserve"> Distribution</w:t>
      </w:r>
    </w:p>
    <w:p w14:paraId="2A649CAF" w14:textId="17D778A5" w:rsidR="003155CC" w:rsidRDefault="00833497" w:rsidP="00CF3F57">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Chapter EIN Access</w:t>
      </w:r>
    </w:p>
    <w:p w14:paraId="17F1C084" w14:textId="73245127" w:rsidR="00066291" w:rsidRPr="00833497" w:rsidRDefault="008D736F" w:rsidP="00CF3F57">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Election Results</w:t>
      </w:r>
    </w:p>
    <w:p w14:paraId="7196CC83" w14:textId="71168A99" w:rsidR="00662949" w:rsidRPr="00903A0A" w:rsidRDefault="00662949" w:rsidP="00903A0A">
      <w:pPr>
        <w:pStyle w:val="ListParagraph"/>
        <w:numPr>
          <w:ilvl w:val="0"/>
          <w:numId w:val="1"/>
        </w:numPr>
        <w:spacing w:after="0" w:line="240" w:lineRule="auto"/>
        <w:rPr>
          <w:rFonts w:ascii="Times New Roman" w:hAnsi="Times New Roman" w:cs="Times New Roman"/>
        </w:rPr>
      </w:pPr>
      <w:r w:rsidRPr="000309D7">
        <w:rPr>
          <w:rFonts w:ascii="Times New Roman" w:hAnsi="Times New Roman" w:cs="Times New Roman"/>
        </w:rPr>
        <w:t>Chapter News</w:t>
      </w:r>
    </w:p>
    <w:p w14:paraId="4130A6B7" w14:textId="77777777" w:rsidR="00662949" w:rsidRPr="000309D7" w:rsidRDefault="00662949" w:rsidP="00662949">
      <w:pPr>
        <w:pStyle w:val="ListParagraph"/>
        <w:numPr>
          <w:ilvl w:val="0"/>
          <w:numId w:val="1"/>
        </w:numPr>
        <w:pBdr>
          <w:bottom w:val="single" w:sz="12" w:space="1" w:color="auto"/>
        </w:pBdr>
        <w:spacing w:after="0" w:line="240" w:lineRule="auto"/>
        <w:rPr>
          <w:rFonts w:ascii="Times New Roman" w:hAnsi="Times New Roman" w:cs="Times New Roman"/>
        </w:rPr>
      </w:pPr>
      <w:r>
        <w:rPr>
          <w:rFonts w:ascii="Times New Roman" w:hAnsi="Times New Roman" w:cs="Times New Roman"/>
        </w:rPr>
        <w:t>Conference Leadership</w:t>
      </w:r>
    </w:p>
    <w:p w14:paraId="23F344DF" w14:textId="29ADE329" w:rsidR="00506BB4" w:rsidRPr="00767FB0" w:rsidRDefault="00600174" w:rsidP="00506BB4">
      <w:pPr>
        <w:spacing w:after="0" w:line="240" w:lineRule="auto"/>
        <w:rPr>
          <w:rFonts w:ascii="Times New Roman" w:hAnsi="Times New Roman" w:cs="Times New Roman"/>
          <w:b/>
          <w:bCs/>
          <w:sz w:val="32"/>
          <w:szCs w:val="32"/>
        </w:rPr>
      </w:pPr>
      <w:r w:rsidRPr="00767FB0">
        <w:rPr>
          <w:rFonts w:ascii="Times New Roman" w:hAnsi="Times New Roman" w:cs="Times New Roman"/>
          <w:b/>
          <w:bCs/>
          <w:sz w:val="32"/>
          <w:szCs w:val="32"/>
        </w:rPr>
        <w:t>Co-</w:t>
      </w:r>
      <w:r w:rsidR="00B50C66" w:rsidRPr="00767FB0">
        <w:rPr>
          <w:rFonts w:ascii="Times New Roman" w:hAnsi="Times New Roman" w:cs="Times New Roman"/>
          <w:b/>
          <w:bCs/>
          <w:sz w:val="32"/>
          <w:szCs w:val="32"/>
        </w:rPr>
        <w:t>Presidents</w:t>
      </w:r>
      <w:r w:rsidR="008271AE" w:rsidRPr="00767FB0">
        <w:rPr>
          <w:rFonts w:ascii="Times New Roman" w:hAnsi="Times New Roman" w:cs="Times New Roman"/>
          <w:b/>
          <w:bCs/>
          <w:sz w:val="32"/>
          <w:szCs w:val="32"/>
        </w:rPr>
        <w:t>’</w:t>
      </w:r>
      <w:r w:rsidR="00B50C66" w:rsidRPr="00767FB0">
        <w:rPr>
          <w:rFonts w:ascii="Times New Roman" w:hAnsi="Times New Roman" w:cs="Times New Roman"/>
          <w:b/>
          <w:bCs/>
          <w:sz w:val="32"/>
          <w:szCs w:val="32"/>
        </w:rPr>
        <w:t xml:space="preserve"> Message</w:t>
      </w:r>
      <w:r w:rsidR="00A1580E" w:rsidRPr="00767FB0">
        <w:rPr>
          <w:rFonts w:ascii="Times New Roman" w:hAnsi="Times New Roman" w:cs="Times New Roman"/>
          <w:b/>
          <w:bCs/>
          <w:sz w:val="32"/>
          <w:szCs w:val="32"/>
        </w:rPr>
        <w:t xml:space="preserve">   </w:t>
      </w:r>
    </w:p>
    <w:p w14:paraId="1A84FED4" w14:textId="75868946" w:rsidR="00A1580E" w:rsidRDefault="00A1580E" w:rsidP="00506BB4">
      <w:pPr>
        <w:spacing w:after="0" w:line="240" w:lineRule="auto"/>
        <w:rPr>
          <w:rFonts w:ascii="Times New Roman" w:hAnsi="Times New Roman" w:cs="Times New Roman"/>
        </w:rPr>
      </w:pPr>
    </w:p>
    <w:p w14:paraId="124EA36A" w14:textId="315D08BF" w:rsidR="00440371" w:rsidRPr="00192BC8" w:rsidRDefault="00D82C41" w:rsidP="00506BB4">
      <w:pPr>
        <w:spacing w:after="0" w:line="240" w:lineRule="auto"/>
        <w:rPr>
          <w:rFonts w:ascii="Times New Roman" w:hAnsi="Times New Roman" w:cs="Times New Roman"/>
          <w:sz w:val="24"/>
          <w:szCs w:val="24"/>
        </w:rPr>
      </w:pPr>
      <w:r w:rsidRPr="00192BC8">
        <w:rPr>
          <w:rFonts w:ascii="Times New Roman" w:hAnsi="Times New Roman" w:cs="Times New Roman"/>
          <w:sz w:val="24"/>
          <w:szCs w:val="24"/>
        </w:rPr>
        <w:t>If ever there was a time</w:t>
      </w:r>
      <w:r w:rsidR="009002B8" w:rsidRPr="00192BC8">
        <w:rPr>
          <w:rFonts w:ascii="Times New Roman" w:hAnsi="Times New Roman" w:cs="Times New Roman"/>
          <w:sz w:val="24"/>
          <w:szCs w:val="24"/>
        </w:rPr>
        <w:t xml:space="preserve"> for faculty </w:t>
      </w:r>
      <w:r w:rsidR="006E702B" w:rsidRPr="00192BC8">
        <w:rPr>
          <w:rFonts w:ascii="Times New Roman" w:hAnsi="Times New Roman" w:cs="Times New Roman"/>
          <w:sz w:val="24"/>
          <w:szCs w:val="24"/>
        </w:rPr>
        <w:t xml:space="preserve">across the disciplinary </w:t>
      </w:r>
      <w:r w:rsidR="00187964" w:rsidRPr="00192BC8">
        <w:rPr>
          <w:rFonts w:ascii="Times New Roman" w:hAnsi="Times New Roman" w:cs="Times New Roman"/>
          <w:sz w:val="24"/>
          <w:szCs w:val="24"/>
        </w:rPr>
        <w:t>spectrum to</w:t>
      </w:r>
      <w:r w:rsidRPr="00192BC8">
        <w:rPr>
          <w:rFonts w:ascii="Times New Roman" w:hAnsi="Times New Roman" w:cs="Times New Roman"/>
          <w:sz w:val="24"/>
          <w:szCs w:val="24"/>
        </w:rPr>
        <w:t xml:space="preserve"> be alarmed, this is it.</w:t>
      </w:r>
      <w:r w:rsidR="006E702B" w:rsidRPr="00192BC8">
        <w:rPr>
          <w:rFonts w:ascii="Times New Roman" w:hAnsi="Times New Roman" w:cs="Times New Roman"/>
          <w:sz w:val="24"/>
          <w:szCs w:val="24"/>
        </w:rPr>
        <w:t xml:space="preserve"> Since January 21, the Trump administration has unleashed </w:t>
      </w:r>
      <w:r w:rsidR="00E44215" w:rsidRPr="00192BC8">
        <w:rPr>
          <w:rFonts w:ascii="Times New Roman" w:hAnsi="Times New Roman" w:cs="Times New Roman"/>
          <w:sz w:val="24"/>
          <w:szCs w:val="24"/>
        </w:rPr>
        <w:t xml:space="preserve">a barrage of attacks on academic freedom and governance that </w:t>
      </w:r>
      <w:r w:rsidR="00096C2C" w:rsidRPr="00192BC8">
        <w:rPr>
          <w:rFonts w:ascii="Times New Roman" w:hAnsi="Times New Roman" w:cs="Times New Roman"/>
          <w:sz w:val="24"/>
          <w:szCs w:val="24"/>
        </w:rPr>
        <w:t>are the worst in our lifetimes, exceeding in scope and reach the worst excesses of the McCarthy Era</w:t>
      </w:r>
      <w:r w:rsidR="003A6071" w:rsidRPr="00192BC8">
        <w:rPr>
          <w:rFonts w:ascii="Times New Roman" w:hAnsi="Times New Roman" w:cs="Times New Roman"/>
          <w:sz w:val="24"/>
          <w:szCs w:val="24"/>
        </w:rPr>
        <w:t>.  McCarthy, recall, targeted individuals and federal institutions. Trum</w:t>
      </w:r>
      <w:r w:rsidR="001E794D" w:rsidRPr="00192BC8">
        <w:rPr>
          <w:rFonts w:ascii="Times New Roman" w:hAnsi="Times New Roman" w:cs="Times New Roman"/>
          <w:sz w:val="24"/>
          <w:szCs w:val="24"/>
        </w:rPr>
        <w:t xml:space="preserve">p is targeting individuals, </w:t>
      </w:r>
      <w:r w:rsidR="00467D1F" w:rsidRPr="00192BC8">
        <w:rPr>
          <w:rFonts w:ascii="Times New Roman" w:hAnsi="Times New Roman" w:cs="Times New Roman"/>
          <w:sz w:val="24"/>
          <w:szCs w:val="24"/>
        </w:rPr>
        <w:t xml:space="preserve">universities, civic organizations, </w:t>
      </w:r>
      <w:r w:rsidR="00187964" w:rsidRPr="00192BC8">
        <w:rPr>
          <w:rFonts w:ascii="Times New Roman" w:hAnsi="Times New Roman" w:cs="Times New Roman"/>
          <w:sz w:val="24"/>
          <w:szCs w:val="24"/>
        </w:rPr>
        <w:t xml:space="preserve">corporate entities, </w:t>
      </w:r>
      <w:r w:rsidR="001069E6" w:rsidRPr="00192BC8">
        <w:rPr>
          <w:rFonts w:ascii="Times New Roman" w:hAnsi="Times New Roman" w:cs="Times New Roman"/>
          <w:sz w:val="24"/>
          <w:szCs w:val="24"/>
        </w:rPr>
        <w:t>and federal and state agenc</w:t>
      </w:r>
      <w:r w:rsidR="00A22BE2" w:rsidRPr="00192BC8">
        <w:rPr>
          <w:rFonts w:ascii="Times New Roman" w:hAnsi="Times New Roman" w:cs="Times New Roman"/>
          <w:sz w:val="24"/>
          <w:szCs w:val="24"/>
        </w:rPr>
        <w:t>ies, laying legitimate claim to being the most censorious and repressive federal administration in American history.</w:t>
      </w:r>
    </w:p>
    <w:p w14:paraId="6A12320E" w14:textId="77777777" w:rsidR="005F664B" w:rsidRPr="00192BC8" w:rsidRDefault="005F664B" w:rsidP="00506BB4">
      <w:pPr>
        <w:spacing w:after="0" w:line="240" w:lineRule="auto"/>
        <w:rPr>
          <w:rFonts w:ascii="Times New Roman" w:hAnsi="Times New Roman" w:cs="Times New Roman"/>
          <w:sz w:val="24"/>
          <w:szCs w:val="24"/>
        </w:rPr>
      </w:pPr>
    </w:p>
    <w:p w14:paraId="2D39086F" w14:textId="450E4FA3" w:rsidR="005E396B" w:rsidRPr="00192BC8" w:rsidRDefault="005F664B" w:rsidP="00506BB4">
      <w:pPr>
        <w:spacing w:after="0" w:line="240" w:lineRule="auto"/>
        <w:rPr>
          <w:rFonts w:ascii="Times New Roman" w:hAnsi="Times New Roman" w:cs="Times New Roman"/>
          <w:sz w:val="24"/>
          <w:szCs w:val="24"/>
        </w:rPr>
      </w:pPr>
      <w:r w:rsidRPr="00192BC8">
        <w:rPr>
          <w:rFonts w:ascii="Times New Roman" w:hAnsi="Times New Roman" w:cs="Times New Roman"/>
          <w:sz w:val="24"/>
          <w:szCs w:val="24"/>
        </w:rPr>
        <w:t>So, what are we to do?  Resist, certainly!</w:t>
      </w:r>
      <w:r w:rsidR="003631E8" w:rsidRPr="00192BC8">
        <w:rPr>
          <w:rFonts w:ascii="Times New Roman" w:hAnsi="Times New Roman" w:cs="Times New Roman"/>
          <w:sz w:val="24"/>
          <w:szCs w:val="24"/>
        </w:rPr>
        <w:t xml:space="preserve"> </w:t>
      </w:r>
      <w:r w:rsidR="00035B3A" w:rsidRPr="00192BC8">
        <w:rPr>
          <w:rFonts w:ascii="Times New Roman" w:hAnsi="Times New Roman" w:cs="Times New Roman"/>
          <w:sz w:val="24"/>
          <w:szCs w:val="24"/>
        </w:rPr>
        <w:t>And, to</w:t>
      </w:r>
      <w:r w:rsidR="003631E8" w:rsidRPr="00192BC8">
        <w:rPr>
          <w:rFonts w:ascii="Times New Roman" w:hAnsi="Times New Roman" w:cs="Times New Roman"/>
          <w:sz w:val="24"/>
          <w:szCs w:val="24"/>
        </w:rPr>
        <w:t xml:space="preserve"> </w:t>
      </w:r>
      <w:r w:rsidR="00A71FD4" w:rsidRPr="00192BC8">
        <w:rPr>
          <w:rFonts w:ascii="Times New Roman" w:hAnsi="Times New Roman" w:cs="Times New Roman"/>
          <w:sz w:val="24"/>
          <w:szCs w:val="24"/>
        </w:rPr>
        <w:t>quote New</w:t>
      </w:r>
      <w:r w:rsidR="005A265A" w:rsidRPr="00192BC8">
        <w:rPr>
          <w:rFonts w:ascii="Times New Roman" w:hAnsi="Times New Roman" w:cs="Times New Roman"/>
          <w:sz w:val="24"/>
          <w:szCs w:val="24"/>
        </w:rPr>
        <w:t xml:space="preserve"> York Times columnist Tom </w:t>
      </w:r>
      <w:r w:rsidR="005E396B" w:rsidRPr="00192BC8">
        <w:rPr>
          <w:rFonts w:ascii="Times New Roman" w:hAnsi="Times New Roman" w:cs="Times New Roman"/>
          <w:sz w:val="24"/>
          <w:szCs w:val="24"/>
        </w:rPr>
        <w:t>Friedman, “</w:t>
      </w:r>
      <w:r w:rsidR="005A265A" w:rsidRPr="00192BC8">
        <w:rPr>
          <w:rFonts w:ascii="Times New Roman" w:hAnsi="Times New Roman" w:cs="Times New Roman"/>
          <w:sz w:val="24"/>
          <w:szCs w:val="24"/>
        </w:rPr>
        <w:t>Organize, Organize, and Organize!”</w:t>
      </w:r>
    </w:p>
    <w:p w14:paraId="08A15652" w14:textId="77777777" w:rsidR="00060D87" w:rsidRDefault="00060D87" w:rsidP="00506BB4">
      <w:pPr>
        <w:spacing w:after="0" w:line="240" w:lineRule="auto"/>
        <w:rPr>
          <w:rFonts w:ascii="Times New Roman" w:hAnsi="Times New Roman" w:cs="Times New Roman"/>
          <w:sz w:val="24"/>
          <w:szCs w:val="24"/>
        </w:rPr>
      </w:pPr>
    </w:p>
    <w:p w14:paraId="313E2DE9" w14:textId="1BA79F92" w:rsidR="005F664B" w:rsidRPr="00192BC8" w:rsidRDefault="005E396B" w:rsidP="00506BB4">
      <w:pPr>
        <w:spacing w:after="0" w:line="240" w:lineRule="auto"/>
        <w:rPr>
          <w:rFonts w:ascii="Times New Roman" w:hAnsi="Times New Roman" w:cs="Times New Roman"/>
          <w:sz w:val="24"/>
          <w:szCs w:val="24"/>
        </w:rPr>
      </w:pPr>
      <w:r w:rsidRPr="00192BC8">
        <w:rPr>
          <w:rFonts w:ascii="Times New Roman" w:hAnsi="Times New Roman" w:cs="Times New Roman"/>
          <w:sz w:val="24"/>
          <w:szCs w:val="24"/>
        </w:rPr>
        <w:t>There is no alternative!</w:t>
      </w:r>
      <w:r w:rsidR="003631E8" w:rsidRPr="00192BC8">
        <w:rPr>
          <w:rFonts w:ascii="Times New Roman" w:hAnsi="Times New Roman" w:cs="Times New Roman"/>
          <w:sz w:val="24"/>
          <w:szCs w:val="24"/>
        </w:rPr>
        <w:t xml:space="preserve"> </w:t>
      </w:r>
    </w:p>
    <w:p w14:paraId="29AB9572" w14:textId="77777777" w:rsidR="009A4D87" w:rsidRPr="00192BC8" w:rsidRDefault="009A4D87" w:rsidP="00506BB4">
      <w:pPr>
        <w:spacing w:after="0" w:line="240" w:lineRule="auto"/>
        <w:rPr>
          <w:rFonts w:ascii="Times New Roman" w:hAnsi="Times New Roman" w:cs="Times New Roman"/>
          <w:sz w:val="24"/>
          <w:szCs w:val="24"/>
        </w:rPr>
      </w:pPr>
    </w:p>
    <w:p w14:paraId="3E24E811" w14:textId="2E590F45" w:rsidR="000A36FD" w:rsidRPr="00192BC8" w:rsidRDefault="00AC73B2" w:rsidP="00506BB4">
      <w:pPr>
        <w:spacing w:after="0" w:line="240" w:lineRule="auto"/>
        <w:rPr>
          <w:rFonts w:ascii="Times New Roman" w:hAnsi="Times New Roman" w:cs="Times New Roman"/>
          <w:sz w:val="24"/>
          <w:szCs w:val="24"/>
        </w:rPr>
      </w:pPr>
      <w:r w:rsidRPr="00192BC8">
        <w:rPr>
          <w:rFonts w:ascii="Times New Roman" w:hAnsi="Times New Roman" w:cs="Times New Roman"/>
          <w:sz w:val="24"/>
          <w:szCs w:val="24"/>
        </w:rPr>
        <w:t xml:space="preserve"> </w:t>
      </w:r>
      <w:r w:rsidR="00147721" w:rsidRPr="00192BC8">
        <w:rPr>
          <w:rFonts w:ascii="Times New Roman" w:hAnsi="Times New Roman" w:cs="Times New Roman"/>
          <w:sz w:val="24"/>
          <w:szCs w:val="24"/>
        </w:rPr>
        <w:t>Solidarity!</w:t>
      </w:r>
    </w:p>
    <w:p w14:paraId="21B01B63" w14:textId="2A984B96" w:rsidR="00BD2CE7" w:rsidRPr="00192BC8" w:rsidRDefault="00BD2CE7" w:rsidP="00506BB4">
      <w:pPr>
        <w:spacing w:after="0" w:line="240" w:lineRule="auto"/>
        <w:rPr>
          <w:rFonts w:ascii="Times New Roman" w:hAnsi="Times New Roman" w:cs="Times New Roman"/>
          <w:i/>
          <w:iCs/>
          <w:sz w:val="24"/>
          <w:szCs w:val="24"/>
        </w:rPr>
      </w:pPr>
      <w:r w:rsidRPr="00192BC8">
        <w:rPr>
          <w:rFonts w:ascii="Times New Roman" w:hAnsi="Times New Roman" w:cs="Times New Roman"/>
          <w:i/>
          <w:iCs/>
          <w:sz w:val="24"/>
          <w:szCs w:val="24"/>
        </w:rPr>
        <w:t>Steve Mumme</w:t>
      </w:r>
      <w:r w:rsidR="00CE1EF7" w:rsidRPr="00192BC8">
        <w:rPr>
          <w:rFonts w:ascii="Times New Roman" w:hAnsi="Times New Roman" w:cs="Times New Roman"/>
          <w:i/>
          <w:iCs/>
          <w:sz w:val="24"/>
          <w:szCs w:val="24"/>
        </w:rPr>
        <w:t xml:space="preserve"> and </w:t>
      </w:r>
      <w:r w:rsidR="00675C57" w:rsidRPr="00192BC8">
        <w:rPr>
          <w:rFonts w:ascii="Times New Roman" w:hAnsi="Times New Roman" w:cs="Times New Roman"/>
          <w:i/>
          <w:iCs/>
          <w:sz w:val="24"/>
          <w:szCs w:val="24"/>
        </w:rPr>
        <w:t xml:space="preserve">Aaron Schneider </w:t>
      </w:r>
    </w:p>
    <w:p w14:paraId="5B9BEDB8" w14:textId="2BBA4446" w:rsidR="009458F2" w:rsidRPr="000069F3" w:rsidRDefault="009458F2" w:rsidP="00506BB4">
      <w:pPr>
        <w:pBdr>
          <w:bottom w:val="single" w:sz="12" w:space="1" w:color="auto"/>
        </w:pBdr>
        <w:spacing w:after="0" w:line="240" w:lineRule="auto"/>
        <w:rPr>
          <w:rFonts w:ascii="Times New Roman" w:hAnsi="Times New Roman" w:cs="Times New Roman"/>
          <w:b/>
          <w:bCs/>
          <w:sz w:val="24"/>
          <w:szCs w:val="24"/>
        </w:rPr>
      </w:pPr>
    </w:p>
    <w:p w14:paraId="2AF6A838" w14:textId="77777777" w:rsidR="00B75635" w:rsidRPr="000069F3" w:rsidRDefault="00B75635" w:rsidP="00506BB4">
      <w:pPr>
        <w:spacing w:after="0" w:line="240" w:lineRule="auto"/>
        <w:rPr>
          <w:rFonts w:ascii="Times New Roman" w:hAnsi="Times New Roman" w:cs="Times New Roman"/>
          <w:b/>
          <w:bCs/>
          <w:sz w:val="32"/>
          <w:szCs w:val="32"/>
        </w:rPr>
      </w:pPr>
    </w:p>
    <w:p w14:paraId="67D785F7" w14:textId="6CAB6013" w:rsidR="009458F2" w:rsidRDefault="007A14CE" w:rsidP="00506BB4">
      <w:pPr>
        <w:spacing w:after="0" w:line="240" w:lineRule="auto"/>
        <w:rPr>
          <w:rFonts w:ascii="Times New Roman" w:hAnsi="Times New Roman" w:cs="Times New Roman"/>
          <w:b/>
          <w:bCs/>
          <w:sz w:val="32"/>
          <w:szCs w:val="32"/>
        </w:rPr>
      </w:pPr>
      <w:r w:rsidRPr="00767FB0">
        <w:rPr>
          <w:rFonts w:ascii="Times New Roman" w:hAnsi="Times New Roman" w:cs="Times New Roman"/>
          <w:b/>
          <w:bCs/>
          <w:sz w:val="32"/>
          <w:szCs w:val="32"/>
        </w:rPr>
        <w:t>A</w:t>
      </w:r>
      <w:r w:rsidR="000568DF">
        <w:rPr>
          <w:rFonts w:ascii="Times New Roman" w:hAnsi="Times New Roman" w:cs="Times New Roman"/>
          <w:b/>
          <w:bCs/>
          <w:sz w:val="32"/>
          <w:szCs w:val="32"/>
        </w:rPr>
        <w:t>nnual Meeting</w:t>
      </w:r>
      <w:r w:rsidR="009D31D9">
        <w:rPr>
          <w:rFonts w:ascii="Times New Roman" w:hAnsi="Times New Roman" w:cs="Times New Roman"/>
          <w:b/>
          <w:bCs/>
          <w:sz w:val="32"/>
          <w:szCs w:val="32"/>
        </w:rPr>
        <w:t xml:space="preserve">, June </w:t>
      </w:r>
      <w:r w:rsidR="00E64225">
        <w:rPr>
          <w:rFonts w:ascii="Times New Roman" w:hAnsi="Times New Roman" w:cs="Times New Roman"/>
          <w:b/>
          <w:bCs/>
          <w:sz w:val="32"/>
          <w:szCs w:val="32"/>
        </w:rPr>
        <w:t>14, to</w:t>
      </w:r>
      <w:r w:rsidR="000568DF">
        <w:rPr>
          <w:rFonts w:ascii="Times New Roman" w:hAnsi="Times New Roman" w:cs="Times New Roman"/>
          <w:b/>
          <w:bCs/>
          <w:sz w:val="32"/>
          <w:szCs w:val="32"/>
        </w:rPr>
        <w:t xml:space="preserve"> </w:t>
      </w:r>
      <w:r w:rsidR="006728FF">
        <w:rPr>
          <w:rFonts w:ascii="Times New Roman" w:hAnsi="Times New Roman" w:cs="Times New Roman"/>
          <w:b/>
          <w:bCs/>
          <w:sz w:val="32"/>
          <w:szCs w:val="32"/>
        </w:rPr>
        <w:t xml:space="preserve">Feature Keynote by </w:t>
      </w:r>
      <w:proofErr w:type="spellStart"/>
      <w:r w:rsidR="006728FF">
        <w:rPr>
          <w:rFonts w:ascii="Times New Roman" w:hAnsi="Times New Roman" w:cs="Times New Roman"/>
          <w:b/>
          <w:bCs/>
          <w:sz w:val="32"/>
          <w:szCs w:val="32"/>
        </w:rPr>
        <w:t>Rotua</w:t>
      </w:r>
      <w:proofErr w:type="spellEnd"/>
      <w:r w:rsidR="006728FF">
        <w:rPr>
          <w:rFonts w:ascii="Times New Roman" w:hAnsi="Times New Roman" w:cs="Times New Roman"/>
          <w:b/>
          <w:bCs/>
          <w:sz w:val="32"/>
          <w:szCs w:val="32"/>
        </w:rPr>
        <w:t xml:space="preserve"> </w:t>
      </w:r>
      <w:proofErr w:type="spellStart"/>
      <w:r w:rsidR="006728FF">
        <w:rPr>
          <w:rFonts w:ascii="Times New Roman" w:hAnsi="Times New Roman" w:cs="Times New Roman"/>
          <w:b/>
          <w:bCs/>
          <w:sz w:val="32"/>
          <w:szCs w:val="32"/>
        </w:rPr>
        <w:t>Lumbantobing</w:t>
      </w:r>
      <w:proofErr w:type="spellEnd"/>
      <w:r w:rsidR="006728FF">
        <w:rPr>
          <w:rFonts w:ascii="Times New Roman" w:hAnsi="Times New Roman" w:cs="Times New Roman"/>
          <w:b/>
          <w:bCs/>
          <w:sz w:val="32"/>
          <w:szCs w:val="32"/>
        </w:rPr>
        <w:t>, AAUP National Vice-President</w:t>
      </w:r>
    </w:p>
    <w:p w14:paraId="33A2FEA6" w14:textId="77777777" w:rsidR="0041573B" w:rsidRDefault="0041573B" w:rsidP="00506BB4">
      <w:pPr>
        <w:spacing w:after="0" w:line="240" w:lineRule="auto"/>
        <w:rPr>
          <w:rFonts w:ascii="Times New Roman" w:hAnsi="Times New Roman" w:cs="Times New Roman"/>
          <w:b/>
          <w:bCs/>
          <w:sz w:val="32"/>
          <w:szCs w:val="32"/>
        </w:rPr>
      </w:pPr>
    </w:p>
    <w:p w14:paraId="22470447" w14:textId="0CDD9B45" w:rsidR="008B33F8" w:rsidRDefault="009B7A92" w:rsidP="00506BB4">
      <w:pPr>
        <w:spacing w:after="0" w:line="240" w:lineRule="auto"/>
        <w:rPr>
          <w:rFonts w:ascii="Times New Roman" w:hAnsi="Times New Roman" w:cs="Times New Roman"/>
          <w:b/>
          <w:bCs/>
          <w:sz w:val="32"/>
          <w:szCs w:val="32"/>
        </w:rPr>
      </w:pPr>
      <w:r>
        <w:rPr>
          <w:noProof/>
        </w:rPr>
        <w:drawing>
          <wp:inline distT="0" distB="0" distL="0" distR="0" wp14:anchorId="2C9A5952" wp14:editId="724D4EC1">
            <wp:extent cx="2743200" cy="2743200"/>
            <wp:effectExtent l="0" t="0" r="0" b="0"/>
            <wp:docPr id="3" name="Picture 2" descr="A person smiling at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erson smiling at the camera&#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538AA964" w14:textId="77777777" w:rsidR="00192BC8" w:rsidRPr="00192BC8" w:rsidRDefault="00192BC8" w:rsidP="00192BC8">
      <w:pPr>
        <w:pStyle w:val="NormalWeb"/>
        <w:spacing w:before="0" w:beforeAutospacing="0" w:after="0" w:afterAutospacing="0"/>
      </w:pPr>
      <w:proofErr w:type="spellStart"/>
      <w:r w:rsidRPr="005B2D95">
        <w:rPr>
          <w:b/>
          <w:bCs/>
          <w:sz w:val="22"/>
          <w:szCs w:val="22"/>
          <w:bdr w:val="none" w:sz="0" w:space="0" w:color="auto" w:frame="1"/>
        </w:rPr>
        <w:t>Rotua</w:t>
      </w:r>
      <w:proofErr w:type="spellEnd"/>
      <w:r w:rsidRPr="005B2D95">
        <w:rPr>
          <w:b/>
          <w:bCs/>
          <w:sz w:val="22"/>
          <w:szCs w:val="22"/>
          <w:bdr w:val="none" w:sz="0" w:space="0" w:color="auto" w:frame="1"/>
        </w:rPr>
        <w:t xml:space="preserve"> </w:t>
      </w:r>
      <w:proofErr w:type="spellStart"/>
      <w:r w:rsidRPr="005B2D95">
        <w:rPr>
          <w:b/>
          <w:bCs/>
          <w:sz w:val="22"/>
          <w:szCs w:val="22"/>
          <w:bdr w:val="none" w:sz="0" w:space="0" w:color="auto" w:frame="1"/>
        </w:rPr>
        <w:t>Lumbantobing</w:t>
      </w:r>
      <w:proofErr w:type="spellEnd"/>
      <w:r w:rsidRPr="005B2D95">
        <w:rPr>
          <w:sz w:val="22"/>
          <w:szCs w:val="22"/>
          <w:bdr w:val="none" w:sz="0" w:space="0" w:color="auto" w:frame="1"/>
        </w:rPr>
        <w:t xml:space="preserve"> is Vice President of </w:t>
      </w:r>
      <w:r w:rsidRPr="005B2D95">
        <w:rPr>
          <w:bdr w:val="none" w:sz="0" w:space="0" w:color="auto" w:frame="1"/>
        </w:rPr>
        <w:t xml:space="preserve">the </w:t>
      </w:r>
      <w:r w:rsidRPr="00192BC8">
        <w:rPr>
          <w:bdr w:val="none" w:sz="0" w:space="0" w:color="auto" w:frame="1"/>
        </w:rPr>
        <w:t>American Association of University Professors, elected in 2024 as part of the United Faculty for the Common Good slate. She’s a Professor of Economics at Western Connecticut State University, where she led the AAUP chapter and successfully fought to keep social science programs alive. Her research focuses on sports and inequality, with work on NBA expansion, Asian American diversity, and a forthcoming book on the U.S. women’s soccer team.</w:t>
      </w:r>
    </w:p>
    <w:p w14:paraId="3BF229D3" w14:textId="77777777" w:rsidR="00A2504D" w:rsidRDefault="00A2504D" w:rsidP="00192BC8">
      <w:pPr>
        <w:pStyle w:val="NormalWeb"/>
        <w:spacing w:before="0" w:beforeAutospacing="0" w:after="0" w:afterAutospacing="0"/>
        <w:textAlignment w:val="baseline"/>
        <w:rPr>
          <w:bdr w:val="none" w:sz="0" w:space="0" w:color="auto" w:frame="1"/>
        </w:rPr>
      </w:pPr>
    </w:p>
    <w:p w14:paraId="09913EEB" w14:textId="5F758EBF" w:rsidR="00192BC8" w:rsidRDefault="00192BC8" w:rsidP="00192BC8">
      <w:pPr>
        <w:pStyle w:val="NormalWeb"/>
        <w:spacing w:before="0" w:beforeAutospacing="0" w:after="0" w:afterAutospacing="0"/>
        <w:textAlignment w:val="baseline"/>
        <w:rPr>
          <w:bdr w:val="none" w:sz="0" w:space="0" w:color="auto" w:frame="1"/>
        </w:rPr>
      </w:pPr>
      <w:proofErr w:type="spellStart"/>
      <w:r w:rsidRPr="00192BC8">
        <w:rPr>
          <w:bdr w:val="none" w:sz="0" w:space="0" w:color="auto" w:frame="1"/>
        </w:rPr>
        <w:t>Rotua</w:t>
      </w:r>
      <w:proofErr w:type="spellEnd"/>
      <w:r w:rsidRPr="00192BC8">
        <w:rPr>
          <w:bdr w:val="none" w:sz="0" w:space="0" w:color="auto" w:frame="1"/>
        </w:rPr>
        <w:t xml:space="preserve"> holds a BS in electrical engineering from the University of Indonesia, an MBA from the University of Rochester, and both a master’s and a PhD in economics from North Carolina State University. When she’s not analyzing power plays in higher ed or sports, she’s out logging miles—she’s a dedicated marathon runner with a serious streak of endurance, on and off the track.</w:t>
      </w:r>
      <w:r w:rsidR="004E2BCF">
        <w:rPr>
          <w:bdr w:val="none" w:sz="0" w:space="0" w:color="auto" w:frame="1"/>
        </w:rPr>
        <w:t xml:space="preserve"> </w:t>
      </w:r>
    </w:p>
    <w:p w14:paraId="275609B2" w14:textId="77777777" w:rsidR="004E2BCF" w:rsidRDefault="004E2BCF" w:rsidP="00192BC8">
      <w:pPr>
        <w:pStyle w:val="NormalWeb"/>
        <w:spacing w:before="0" w:beforeAutospacing="0" w:after="0" w:afterAutospacing="0"/>
        <w:textAlignment w:val="baseline"/>
        <w:rPr>
          <w:bdr w:val="none" w:sz="0" w:space="0" w:color="auto" w:frame="1"/>
        </w:rPr>
      </w:pPr>
    </w:p>
    <w:p w14:paraId="748F05A9" w14:textId="01C8EC56" w:rsidR="004E2BCF" w:rsidRDefault="004E2BCF" w:rsidP="00192BC8">
      <w:pPr>
        <w:pStyle w:val="NormalWeb"/>
        <w:spacing w:before="0" w:beforeAutospacing="0" w:after="0" w:afterAutospacing="0"/>
        <w:textAlignment w:val="baseline"/>
        <w:rPr>
          <w:bdr w:val="none" w:sz="0" w:space="0" w:color="auto" w:frame="1"/>
        </w:rPr>
      </w:pPr>
      <w:r>
        <w:rPr>
          <w:bdr w:val="none" w:sz="0" w:space="0" w:color="auto" w:frame="1"/>
        </w:rPr>
        <w:t xml:space="preserve">See abstract of </w:t>
      </w:r>
      <w:proofErr w:type="spellStart"/>
      <w:r>
        <w:rPr>
          <w:bdr w:val="none" w:sz="0" w:space="0" w:color="auto" w:frame="1"/>
        </w:rPr>
        <w:t>Rotua’s</w:t>
      </w:r>
      <w:proofErr w:type="spellEnd"/>
      <w:r>
        <w:rPr>
          <w:bdr w:val="none" w:sz="0" w:space="0" w:color="auto" w:frame="1"/>
        </w:rPr>
        <w:t xml:space="preserve"> talk below:</w:t>
      </w:r>
    </w:p>
    <w:p w14:paraId="25CE0993" w14:textId="77777777" w:rsidR="00D00D1D" w:rsidRDefault="00D00D1D" w:rsidP="00192BC8">
      <w:pPr>
        <w:pStyle w:val="NormalWeb"/>
        <w:spacing w:before="0" w:beforeAutospacing="0" w:after="0" w:afterAutospacing="0"/>
        <w:textAlignment w:val="baseline"/>
        <w:rPr>
          <w:bdr w:val="none" w:sz="0" w:space="0" w:color="auto" w:frame="1"/>
        </w:rPr>
      </w:pPr>
    </w:p>
    <w:p w14:paraId="5953B5ED" w14:textId="77777777" w:rsidR="0008065C" w:rsidRPr="0085583E" w:rsidRDefault="0008065C" w:rsidP="0008065C">
      <w:pPr>
        <w:pStyle w:val="NormalWeb"/>
        <w:spacing w:before="0" w:beforeAutospacing="0" w:after="0" w:afterAutospacing="0"/>
        <w:rPr>
          <w:sz w:val="28"/>
          <w:szCs w:val="28"/>
        </w:rPr>
      </w:pPr>
      <w:bookmarkStart w:id="0" w:name="x_x__Hlk199138997"/>
      <w:r w:rsidRPr="0085583E">
        <w:rPr>
          <w:b/>
          <w:bCs/>
          <w:sz w:val="28"/>
          <w:szCs w:val="28"/>
          <w:bdr w:val="none" w:sz="0" w:space="0" w:color="auto" w:frame="1"/>
        </w:rPr>
        <w:t>This Fight is Yours: Organizing, Power, and the Future of AAUP</w:t>
      </w:r>
      <w:bookmarkEnd w:id="0"/>
    </w:p>
    <w:p w14:paraId="7B7733EA" w14:textId="77777777" w:rsidR="0008065C" w:rsidRPr="00863358" w:rsidRDefault="0008065C" w:rsidP="0008065C">
      <w:pPr>
        <w:pStyle w:val="NormalWeb"/>
        <w:spacing w:before="0" w:beforeAutospacing="0" w:after="0" w:afterAutospacing="0"/>
      </w:pPr>
      <w:r w:rsidRPr="00863358">
        <w:rPr>
          <w:bdr w:val="none" w:sz="0" w:space="0" w:color="auto" w:frame="1"/>
        </w:rPr>
        <w:t> </w:t>
      </w:r>
    </w:p>
    <w:p w14:paraId="270F8AA6" w14:textId="77777777" w:rsidR="0008065C" w:rsidRPr="00863358" w:rsidRDefault="0008065C" w:rsidP="0008065C">
      <w:pPr>
        <w:pStyle w:val="NormalWeb"/>
        <w:spacing w:before="0" w:beforeAutospacing="0" w:after="0" w:afterAutospacing="0"/>
      </w:pPr>
      <w:r w:rsidRPr="00863358">
        <w:rPr>
          <w:bdr w:val="none" w:sz="0" w:space="0" w:color="auto" w:frame="1"/>
        </w:rPr>
        <w:t>One year ago, Todd, Danielle, and I were elected to lead the AAUP at a time of deep crisis—and a clear call for change. We knew the challenges would be real, but we stepped in with one goal: to organize, build power, and put members at the center.</w:t>
      </w:r>
    </w:p>
    <w:p w14:paraId="1A46D8D9" w14:textId="77777777" w:rsidR="0008065C" w:rsidRPr="00863358" w:rsidRDefault="0008065C" w:rsidP="0008065C">
      <w:pPr>
        <w:pStyle w:val="NormalWeb"/>
        <w:spacing w:before="0" w:beforeAutospacing="0" w:after="0" w:afterAutospacing="0"/>
      </w:pPr>
      <w:r w:rsidRPr="00863358">
        <w:rPr>
          <w:bdr w:val="none" w:sz="0" w:space="0" w:color="auto" w:frame="1"/>
        </w:rPr>
        <w:t> </w:t>
      </w:r>
    </w:p>
    <w:p w14:paraId="2AF9CECE" w14:textId="77777777" w:rsidR="0008065C" w:rsidRPr="00863358" w:rsidRDefault="0008065C" w:rsidP="0008065C">
      <w:pPr>
        <w:pStyle w:val="NormalWeb"/>
        <w:spacing w:before="0" w:beforeAutospacing="0" w:after="0" w:afterAutospacing="0"/>
      </w:pPr>
      <w:r w:rsidRPr="00863358">
        <w:rPr>
          <w:bdr w:val="none" w:sz="0" w:space="0" w:color="auto" w:frame="1"/>
        </w:rPr>
        <w:t>In this talk, I’ll share where we started, what we’ve faced, and the choices we’ve made to move forward—from defending academic freedom and labor rights to confronting attacks on public education. I’ll talk about the work of expanding our base, building coalitions, and forging a strategy to win.</w:t>
      </w:r>
    </w:p>
    <w:p w14:paraId="4C7F83BC" w14:textId="77777777" w:rsidR="0008065C" w:rsidRPr="00863358" w:rsidRDefault="0008065C" w:rsidP="0008065C">
      <w:pPr>
        <w:pStyle w:val="NormalWeb"/>
        <w:spacing w:before="0" w:beforeAutospacing="0" w:after="0" w:afterAutospacing="0"/>
      </w:pPr>
      <w:r w:rsidRPr="00863358">
        <w:rPr>
          <w:bdr w:val="none" w:sz="0" w:space="0" w:color="auto" w:frame="1"/>
        </w:rPr>
        <w:t> </w:t>
      </w:r>
    </w:p>
    <w:p w14:paraId="52EDA766" w14:textId="77777777" w:rsidR="0008065C" w:rsidRPr="00863358" w:rsidRDefault="0008065C" w:rsidP="0008065C">
      <w:pPr>
        <w:pStyle w:val="NormalWeb"/>
        <w:spacing w:before="0" w:beforeAutospacing="0" w:after="0" w:afterAutospacing="0"/>
        <w:textAlignment w:val="baseline"/>
      </w:pPr>
      <w:r w:rsidRPr="00863358">
        <w:rPr>
          <w:bdr w:val="none" w:sz="0" w:space="0" w:color="auto" w:frame="1"/>
        </w:rPr>
        <w:t>Most importantly, we need your input. Because this fight isn’t about a few leaders at the top—it’s about all of us. Our strength is in numbers. If we organize with purpose and act together, we have the power to win.</w:t>
      </w:r>
    </w:p>
    <w:p w14:paraId="08DC0CB1" w14:textId="4A3B09D1" w:rsidR="004C2FFF" w:rsidRDefault="0008065C" w:rsidP="00863358">
      <w:pPr>
        <w:pStyle w:val="NormalWeb"/>
        <w:spacing w:before="0" w:beforeAutospacing="0" w:after="0" w:afterAutospacing="0"/>
        <w:rPr>
          <w:rFonts w:ascii="Arial Nova" w:hAnsi="Arial Nova"/>
          <w:sz w:val="22"/>
          <w:szCs w:val="22"/>
          <w:bdr w:val="none" w:sz="0" w:space="0" w:color="auto" w:frame="1"/>
        </w:rPr>
      </w:pPr>
      <w:r>
        <w:rPr>
          <w:rFonts w:ascii="Arial Nova" w:hAnsi="Arial Nova"/>
          <w:sz w:val="22"/>
          <w:szCs w:val="22"/>
          <w:bdr w:val="none" w:sz="0" w:space="0" w:color="auto" w:frame="1"/>
        </w:rPr>
        <w:t> </w:t>
      </w:r>
    </w:p>
    <w:p w14:paraId="7E49C26A" w14:textId="63F1BAB8" w:rsidR="00A54AFB" w:rsidRPr="0085583E" w:rsidRDefault="00A54AFB" w:rsidP="00863358">
      <w:pPr>
        <w:pStyle w:val="NormalWeb"/>
        <w:spacing w:before="0" w:beforeAutospacing="0" w:after="0" w:afterAutospacing="0"/>
        <w:rPr>
          <w:rFonts w:ascii="Aptos" w:hAnsi="Aptos"/>
          <w:i/>
          <w:iCs/>
        </w:rPr>
      </w:pPr>
      <w:r w:rsidRPr="0085583E">
        <w:rPr>
          <w:rFonts w:ascii="Arial Nova" w:hAnsi="Arial Nova"/>
          <w:i/>
          <w:iCs/>
          <w:sz w:val="22"/>
          <w:szCs w:val="22"/>
          <w:bdr w:val="none" w:sz="0" w:space="0" w:color="auto" w:frame="1"/>
        </w:rPr>
        <w:t xml:space="preserve">PLEASE MARK YOUR CALENDARS FOR THIS INSPIRING MESSAGE FROM ROTUA LUMBANTOBING!   </w:t>
      </w:r>
    </w:p>
    <w:p w14:paraId="2E103EE0" w14:textId="6CE5A35C" w:rsidR="00035979" w:rsidRDefault="00035979" w:rsidP="00824FAD">
      <w:pPr>
        <w:spacing w:after="0" w:line="240" w:lineRule="auto"/>
        <w:rPr>
          <w:rFonts w:ascii="Times New Roman" w:hAnsi="Times New Roman" w:cs="Times New Roman"/>
        </w:rPr>
      </w:pPr>
    </w:p>
    <w:p w14:paraId="7C4AD5E2" w14:textId="60B229B5" w:rsidR="00035979" w:rsidRPr="00A5109B" w:rsidRDefault="0016763B" w:rsidP="00506BB4">
      <w:pPr>
        <w:pBdr>
          <w:top w:val="single" w:sz="12" w:space="1" w:color="auto"/>
          <w:bottom w:val="single" w:sz="12" w:space="1" w:color="auto"/>
        </w:pBdr>
        <w:spacing w:after="0" w:line="240" w:lineRule="auto"/>
        <w:rPr>
          <w:rFonts w:ascii="Times New Roman" w:hAnsi="Times New Roman" w:cs="Times New Roman"/>
          <w:b/>
          <w:bCs/>
          <w:sz w:val="32"/>
          <w:szCs w:val="32"/>
        </w:rPr>
      </w:pPr>
      <w:r w:rsidRPr="00A5109B">
        <w:rPr>
          <w:rFonts w:ascii="Times New Roman" w:hAnsi="Times New Roman" w:cs="Times New Roman"/>
          <w:b/>
          <w:bCs/>
          <w:sz w:val="32"/>
          <w:szCs w:val="32"/>
        </w:rPr>
        <w:t xml:space="preserve">AAUP Chapters Adopt </w:t>
      </w:r>
      <w:r w:rsidR="00A5109B" w:rsidRPr="00A5109B">
        <w:rPr>
          <w:rFonts w:ascii="Times New Roman" w:hAnsi="Times New Roman" w:cs="Times New Roman"/>
          <w:b/>
          <w:bCs/>
          <w:sz w:val="32"/>
          <w:szCs w:val="32"/>
        </w:rPr>
        <w:t>Mutual Defense Resolution</w:t>
      </w:r>
    </w:p>
    <w:p w14:paraId="2CDB0A3D" w14:textId="77777777" w:rsidR="009D77E2" w:rsidRDefault="009D77E2" w:rsidP="00506BB4">
      <w:pPr>
        <w:pBdr>
          <w:top w:val="single" w:sz="12" w:space="1" w:color="auto"/>
          <w:bottom w:val="single" w:sz="12" w:space="1" w:color="auto"/>
        </w:pBdr>
        <w:spacing w:after="0" w:line="240" w:lineRule="auto"/>
        <w:rPr>
          <w:rFonts w:ascii="Times New Roman" w:hAnsi="Times New Roman" w:cs="Times New Roman"/>
          <w:sz w:val="32"/>
          <w:szCs w:val="32"/>
        </w:rPr>
      </w:pPr>
    </w:p>
    <w:p w14:paraId="1A688E2F" w14:textId="545AEA61" w:rsidR="009D77E2" w:rsidRDefault="00EC409E" w:rsidP="00506BB4">
      <w:pPr>
        <w:pBdr>
          <w:top w:val="single" w:sz="12" w:space="1" w:color="auto"/>
          <w:bottom w:val="single" w:sz="12" w:space="1" w:color="auto"/>
        </w:pBd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All Colorado Conference officially recognized chapters have endorsed the </w:t>
      </w:r>
      <w:r w:rsidR="00D83B6E">
        <w:rPr>
          <w:rFonts w:ascii="Times New Roman" w:hAnsi="Times New Roman" w:cs="Times New Roman"/>
          <w:sz w:val="24"/>
          <w:szCs w:val="24"/>
        </w:rPr>
        <w:t xml:space="preserve">institutional solidarity resolution (see below) </w:t>
      </w:r>
      <w:proofErr w:type="spellStart"/>
      <w:r w:rsidR="0027109B">
        <w:rPr>
          <w:rFonts w:ascii="Times New Roman" w:hAnsi="Times New Roman" w:cs="Times New Roman"/>
          <w:sz w:val="24"/>
          <w:szCs w:val="24"/>
        </w:rPr>
        <w:t>intiatied</w:t>
      </w:r>
      <w:proofErr w:type="spellEnd"/>
      <w:r w:rsidR="0027109B">
        <w:rPr>
          <w:rFonts w:ascii="Times New Roman" w:hAnsi="Times New Roman" w:cs="Times New Roman"/>
          <w:sz w:val="24"/>
          <w:szCs w:val="24"/>
        </w:rPr>
        <w:t xml:space="preserve"> by the CSU-Fort Collins chapter.  The resolution will be a topic of discussion at the annual meeting on June 14, 2025.</w:t>
      </w:r>
    </w:p>
    <w:p w14:paraId="749C24A7" w14:textId="77777777" w:rsidR="0027109B" w:rsidRDefault="0027109B" w:rsidP="00506BB4">
      <w:pPr>
        <w:pBdr>
          <w:top w:val="single" w:sz="12" w:space="1" w:color="auto"/>
          <w:bottom w:val="single" w:sz="12" w:space="1" w:color="auto"/>
        </w:pBdr>
        <w:spacing w:after="0" w:line="240" w:lineRule="auto"/>
        <w:rPr>
          <w:rFonts w:ascii="Times New Roman" w:hAnsi="Times New Roman" w:cs="Times New Roman"/>
          <w:sz w:val="24"/>
          <w:szCs w:val="24"/>
        </w:rPr>
      </w:pPr>
    </w:p>
    <w:p w14:paraId="2AB12922" w14:textId="77777777" w:rsidR="000A2102" w:rsidRPr="009177C6" w:rsidRDefault="000A2102" w:rsidP="000A2102">
      <w:pPr>
        <w:pStyle w:val="Title"/>
        <w:spacing w:line="276" w:lineRule="auto"/>
        <w:rPr>
          <w:vertAlign w:val="superscript"/>
        </w:rPr>
      </w:pPr>
      <w:r>
        <w:t>Resolution</w:t>
      </w:r>
      <w:r>
        <w:rPr>
          <w:spacing w:val="-3"/>
        </w:rPr>
        <w:t xml:space="preserve"> </w:t>
      </w:r>
      <w:r>
        <w:t>to</w:t>
      </w:r>
      <w:r>
        <w:rPr>
          <w:spacing w:val="-3"/>
        </w:rPr>
        <w:t xml:space="preserve"> </w:t>
      </w:r>
      <w:r>
        <w:t>Establish</w:t>
      </w:r>
      <w:r>
        <w:rPr>
          <w:spacing w:val="-4"/>
        </w:rPr>
        <w:t xml:space="preserve"> </w:t>
      </w:r>
      <w:r>
        <w:t>a</w:t>
      </w:r>
      <w:r>
        <w:rPr>
          <w:spacing w:val="-3"/>
        </w:rPr>
        <w:t xml:space="preserve"> </w:t>
      </w:r>
      <w:r>
        <w:t>Mutual</w:t>
      </w:r>
      <w:r>
        <w:rPr>
          <w:spacing w:val="-3"/>
        </w:rPr>
        <w:t xml:space="preserve"> </w:t>
      </w:r>
      <w:r>
        <w:t>Defense</w:t>
      </w:r>
      <w:r>
        <w:rPr>
          <w:spacing w:val="-4"/>
        </w:rPr>
        <w:t xml:space="preserve"> </w:t>
      </w:r>
      <w:r>
        <w:t>Compact</w:t>
      </w:r>
      <w:r>
        <w:rPr>
          <w:spacing w:val="-3"/>
        </w:rPr>
        <w:t xml:space="preserve"> </w:t>
      </w:r>
      <w:r>
        <w:t>for Colorado</w:t>
      </w:r>
      <w:r>
        <w:rPr>
          <w:spacing w:val="-2"/>
        </w:rPr>
        <w:t xml:space="preserve"> </w:t>
      </w:r>
      <w:r>
        <w:t xml:space="preserve">Institutions of Higher Education to </w:t>
      </w:r>
      <w:r>
        <w:t>Defend Academic Freedom, Institutional Integrity, and the Research Enterprise</w:t>
      </w:r>
      <w:r>
        <w:rPr>
          <w:vertAlign w:val="superscript"/>
        </w:rPr>
        <w:t>1</w:t>
      </w:r>
    </w:p>
    <w:p w14:paraId="6983CF79" w14:textId="77777777" w:rsidR="000A2102" w:rsidRDefault="000A2102" w:rsidP="000A2102">
      <w:pPr>
        <w:pStyle w:val="BodyText"/>
        <w:spacing w:line="276" w:lineRule="auto"/>
      </w:pPr>
      <w:r>
        <w:rPr>
          <w:b/>
        </w:rPr>
        <w:t>Whereas</w:t>
      </w:r>
      <w:r>
        <w:t>, politically motivated actions by federal bodies pose a significant threat to the foundational principles of American higher education, including the protection of free speech, the autonomy</w:t>
      </w:r>
      <w:r>
        <w:rPr>
          <w:spacing w:val="-4"/>
        </w:rPr>
        <w:t xml:space="preserve"> </w:t>
      </w:r>
      <w:r>
        <w:t>of</w:t>
      </w:r>
      <w:r>
        <w:rPr>
          <w:spacing w:val="-4"/>
        </w:rPr>
        <w:t xml:space="preserve"> </w:t>
      </w:r>
      <w:r>
        <w:t>university</w:t>
      </w:r>
      <w:r>
        <w:rPr>
          <w:spacing w:val="-4"/>
        </w:rPr>
        <w:t xml:space="preserve"> </w:t>
      </w:r>
      <w:r>
        <w:t>governance,</w:t>
      </w:r>
      <w:r>
        <w:rPr>
          <w:spacing w:val="-4"/>
        </w:rPr>
        <w:t xml:space="preserve"> and </w:t>
      </w:r>
      <w:r>
        <w:t>the</w:t>
      </w:r>
      <w:r>
        <w:rPr>
          <w:spacing w:val="-4"/>
        </w:rPr>
        <w:t xml:space="preserve"> </w:t>
      </w:r>
      <w:r>
        <w:t>integrity</w:t>
      </w:r>
      <w:r>
        <w:rPr>
          <w:spacing w:val="-4"/>
        </w:rPr>
        <w:t xml:space="preserve"> </w:t>
      </w:r>
      <w:r>
        <w:t>of</w:t>
      </w:r>
      <w:r>
        <w:rPr>
          <w:spacing w:val="-4"/>
        </w:rPr>
        <w:t xml:space="preserve"> </w:t>
      </w:r>
      <w:r>
        <w:t>scientific</w:t>
      </w:r>
      <w:r>
        <w:rPr>
          <w:spacing w:val="-5"/>
        </w:rPr>
        <w:t xml:space="preserve"> </w:t>
      </w:r>
      <w:r>
        <w:t>research;</w:t>
      </w:r>
    </w:p>
    <w:p w14:paraId="00BB31CC" w14:textId="77777777" w:rsidR="000A2102" w:rsidRDefault="000A2102" w:rsidP="000A2102">
      <w:pPr>
        <w:pStyle w:val="BodyText"/>
        <w:spacing w:before="180" w:line="276" w:lineRule="auto"/>
        <w:ind w:right="0"/>
      </w:pPr>
      <w:r>
        <w:rPr>
          <w:b/>
        </w:rPr>
        <w:t>Whereas</w:t>
      </w:r>
      <w:r>
        <w:t>, the Trump administration and aligned political actors have targeted</w:t>
      </w:r>
      <w:r>
        <w:rPr>
          <w:spacing w:val="-4"/>
        </w:rPr>
        <w:t xml:space="preserve"> </w:t>
      </w:r>
      <w:r>
        <w:t>individual</w:t>
      </w:r>
      <w:r>
        <w:rPr>
          <w:spacing w:val="-4"/>
        </w:rPr>
        <w:t xml:space="preserve"> </w:t>
      </w:r>
      <w:r>
        <w:t>institutions</w:t>
      </w:r>
      <w:r>
        <w:rPr>
          <w:spacing w:val="-4"/>
        </w:rPr>
        <w:t xml:space="preserve"> </w:t>
      </w:r>
      <w:r>
        <w:t>with</w:t>
      </w:r>
      <w:r>
        <w:rPr>
          <w:spacing w:val="-4"/>
        </w:rPr>
        <w:t xml:space="preserve"> </w:t>
      </w:r>
      <w:r>
        <w:t>legal,</w:t>
      </w:r>
      <w:r>
        <w:rPr>
          <w:spacing w:val="-4"/>
        </w:rPr>
        <w:t xml:space="preserve"> </w:t>
      </w:r>
      <w:r>
        <w:t>financial,</w:t>
      </w:r>
      <w:r>
        <w:rPr>
          <w:spacing w:val="-2"/>
        </w:rPr>
        <w:t xml:space="preserve"> </w:t>
      </w:r>
      <w:r>
        <w:t>and</w:t>
      </w:r>
      <w:r>
        <w:rPr>
          <w:spacing w:val="-4"/>
        </w:rPr>
        <w:t xml:space="preserve"> </w:t>
      </w:r>
      <w:r>
        <w:t>political sanctions designed</w:t>
      </w:r>
      <w:r>
        <w:rPr>
          <w:spacing w:val="-4"/>
        </w:rPr>
        <w:t xml:space="preserve"> </w:t>
      </w:r>
      <w:r>
        <w:t>to</w:t>
      </w:r>
      <w:r>
        <w:rPr>
          <w:spacing w:val="-4"/>
        </w:rPr>
        <w:t xml:space="preserve"> </w:t>
      </w:r>
      <w:r>
        <w:t xml:space="preserve">undermine their public mission, silence dissenting voices, and/or exert improper control over academic </w:t>
      </w:r>
      <w:r>
        <w:rPr>
          <w:spacing w:val="-2"/>
        </w:rPr>
        <w:t>inquiry;</w:t>
      </w:r>
    </w:p>
    <w:p w14:paraId="2872149C" w14:textId="77777777" w:rsidR="000A2102" w:rsidRDefault="000A2102" w:rsidP="000A2102">
      <w:pPr>
        <w:pStyle w:val="BodyText"/>
        <w:spacing w:before="176" w:line="276" w:lineRule="auto"/>
      </w:pPr>
      <w:r>
        <w:rPr>
          <w:b/>
        </w:rPr>
        <w:t>Whereas</w:t>
      </w:r>
      <w:r>
        <w:t>,</w:t>
      </w:r>
      <w:r>
        <w:rPr>
          <w:spacing w:val="-3"/>
        </w:rPr>
        <w:t xml:space="preserve"> </w:t>
      </w:r>
      <w:r>
        <w:t>the</w:t>
      </w:r>
      <w:r>
        <w:rPr>
          <w:spacing w:val="-3"/>
        </w:rPr>
        <w:t xml:space="preserve"> </w:t>
      </w:r>
      <w:r>
        <w:t>preservation</w:t>
      </w:r>
      <w:r>
        <w:rPr>
          <w:spacing w:val="-3"/>
        </w:rPr>
        <w:t xml:space="preserve"> </w:t>
      </w:r>
      <w:r>
        <w:t>of</w:t>
      </w:r>
      <w:r>
        <w:rPr>
          <w:spacing w:val="-4"/>
        </w:rPr>
        <w:t xml:space="preserve"> </w:t>
      </w:r>
      <w:r>
        <w:t>one</w:t>
      </w:r>
      <w:r>
        <w:rPr>
          <w:spacing w:val="-4"/>
        </w:rPr>
        <w:t xml:space="preserve"> </w:t>
      </w:r>
      <w:r>
        <w:t>institution’s</w:t>
      </w:r>
      <w:r>
        <w:rPr>
          <w:spacing w:val="-4"/>
        </w:rPr>
        <w:t xml:space="preserve"> </w:t>
      </w:r>
      <w:r>
        <w:t>integrity</w:t>
      </w:r>
      <w:r>
        <w:rPr>
          <w:spacing w:val="-3"/>
        </w:rPr>
        <w:t xml:space="preserve"> </w:t>
      </w:r>
      <w:r>
        <w:t>is</w:t>
      </w:r>
      <w:r>
        <w:rPr>
          <w:spacing w:val="-4"/>
        </w:rPr>
        <w:t xml:space="preserve"> </w:t>
      </w:r>
      <w:r>
        <w:t>the</w:t>
      </w:r>
      <w:r>
        <w:rPr>
          <w:spacing w:val="-4"/>
        </w:rPr>
        <w:t xml:space="preserve"> </w:t>
      </w:r>
      <w:r>
        <w:t>concern</w:t>
      </w:r>
      <w:r>
        <w:rPr>
          <w:spacing w:val="-3"/>
        </w:rPr>
        <w:t xml:space="preserve"> </w:t>
      </w:r>
      <w:r>
        <w:t>of</w:t>
      </w:r>
      <w:r>
        <w:rPr>
          <w:spacing w:val="-3"/>
        </w:rPr>
        <w:t xml:space="preserve"> </w:t>
      </w:r>
      <w:r>
        <w:t>all,</w:t>
      </w:r>
      <w:r>
        <w:rPr>
          <w:spacing w:val="-3"/>
        </w:rPr>
        <w:t xml:space="preserve"> </w:t>
      </w:r>
      <w:r>
        <w:t>and</w:t>
      </w:r>
      <w:r>
        <w:rPr>
          <w:spacing w:val="-3"/>
        </w:rPr>
        <w:t xml:space="preserve"> </w:t>
      </w:r>
      <w:r>
        <w:t>an</w:t>
      </w:r>
      <w:r>
        <w:rPr>
          <w:spacing w:val="-3"/>
        </w:rPr>
        <w:t xml:space="preserve"> </w:t>
      </w:r>
      <w:r>
        <w:t>infringement against one Colorado institution of higher education shall be considered an infringement against all;</w:t>
      </w:r>
    </w:p>
    <w:p w14:paraId="3B8D72AD" w14:textId="77777777" w:rsidR="000A2102" w:rsidRDefault="000A2102" w:rsidP="000A2102">
      <w:pPr>
        <w:pStyle w:val="BodyText"/>
        <w:spacing w:before="179" w:line="276" w:lineRule="auto"/>
        <w:ind w:right="294"/>
        <w:jc w:val="both"/>
      </w:pPr>
      <w:r>
        <w:rPr>
          <w:b/>
        </w:rPr>
        <w:t>Be</w:t>
      </w:r>
      <w:r>
        <w:rPr>
          <w:b/>
          <w:spacing w:val="-4"/>
        </w:rPr>
        <w:t xml:space="preserve"> </w:t>
      </w:r>
      <w:r>
        <w:rPr>
          <w:b/>
        </w:rPr>
        <w:t>it</w:t>
      </w:r>
      <w:r>
        <w:rPr>
          <w:b/>
          <w:spacing w:val="-3"/>
        </w:rPr>
        <w:t xml:space="preserve"> </w:t>
      </w:r>
      <w:r>
        <w:rPr>
          <w:b/>
        </w:rPr>
        <w:t>resolved</w:t>
      </w:r>
      <w:r>
        <w:rPr>
          <w:b/>
          <w:spacing w:val="-3"/>
        </w:rPr>
        <w:t xml:space="preserve"> </w:t>
      </w:r>
      <w:r>
        <w:rPr>
          <w:b/>
        </w:rPr>
        <w:t>that</w:t>
      </w:r>
      <w:r>
        <w:t>,</w:t>
      </w:r>
      <w:r>
        <w:rPr>
          <w:spacing w:val="-3"/>
        </w:rPr>
        <w:t xml:space="preserve"> </w:t>
      </w:r>
      <w:r>
        <w:t>the Faculty Council of Colorado State University</w:t>
      </w:r>
      <w:r>
        <w:rPr>
          <w:spacing w:val="-3"/>
        </w:rPr>
        <w:t xml:space="preserve"> </w:t>
      </w:r>
      <w:r>
        <w:t>urges</w:t>
      </w:r>
      <w:r>
        <w:rPr>
          <w:spacing w:val="-3"/>
        </w:rPr>
        <w:t xml:space="preserve"> </w:t>
      </w:r>
      <w:r>
        <w:t>the</w:t>
      </w:r>
      <w:r>
        <w:rPr>
          <w:spacing w:val="-3"/>
        </w:rPr>
        <w:t xml:space="preserve"> </w:t>
      </w:r>
      <w:r>
        <w:t>President</w:t>
      </w:r>
      <w:r>
        <w:rPr>
          <w:spacing w:val="-3"/>
        </w:rPr>
        <w:t xml:space="preserve"> and Board of Governors </w:t>
      </w:r>
      <w:r>
        <w:t>of</w:t>
      </w:r>
      <w:r>
        <w:rPr>
          <w:spacing w:val="-2"/>
        </w:rPr>
        <w:t xml:space="preserve"> </w:t>
      </w:r>
      <w:r>
        <w:t>Colorado State</w:t>
      </w:r>
      <w:r>
        <w:rPr>
          <w:spacing w:val="-3"/>
        </w:rPr>
        <w:t xml:space="preserve"> </w:t>
      </w:r>
      <w:r>
        <w:t>University as well as the Chancellor of the Colorado State University System</w:t>
      </w:r>
      <w:r>
        <w:rPr>
          <w:spacing w:val="-3"/>
        </w:rPr>
        <w:t xml:space="preserve"> </w:t>
      </w:r>
      <w:r>
        <w:t>to formally</w:t>
      </w:r>
      <w:r>
        <w:rPr>
          <w:spacing w:val="-2"/>
        </w:rPr>
        <w:t xml:space="preserve"> </w:t>
      </w:r>
      <w:r>
        <w:t>propose</w:t>
      </w:r>
      <w:r>
        <w:rPr>
          <w:spacing w:val="-3"/>
        </w:rPr>
        <w:t xml:space="preserve"> </w:t>
      </w:r>
      <w:r>
        <w:t>and</w:t>
      </w:r>
      <w:r>
        <w:rPr>
          <w:spacing w:val="-2"/>
        </w:rPr>
        <w:t xml:space="preserve"> </w:t>
      </w:r>
      <w:r>
        <w:t>help</w:t>
      </w:r>
      <w:r>
        <w:rPr>
          <w:spacing w:val="-2"/>
        </w:rPr>
        <w:t xml:space="preserve"> </w:t>
      </w:r>
      <w:r>
        <w:t>establish</w:t>
      </w:r>
      <w:r>
        <w:rPr>
          <w:spacing w:val="-2"/>
        </w:rPr>
        <w:t xml:space="preserve"> </w:t>
      </w:r>
      <w:r>
        <w:t>a</w:t>
      </w:r>
      <w:r>
        <w:rPr>
          <w:spacing w:val="-3"/>
        </w:rPr>
        <w:t xml:space="preserve"> </w:t>
      </w:r>
      <w:r>
        <w:t>Mutual</w:t>
      </w:r>
      <w:r>
        <w:rPr>
          <w:spacing w:val="-2"/>
        </w:rPr>
        <w:t xml:space="preserve"> </w:t>
      </w:r>
      <w:r>
        <w:t>Academic</w:t>
      </w:r>
      <w:r>
        <w:rPr>
          <w:spacing w:val="-3"/>
        </w:rPr>
        <w:t xml:space="preserve"> </w:t>
      </w:r>
      <w:r>
        <w:t>Defense</w:t>
      </w:r>
      <w:r>
        <w:rPr>
          <w:spacing w:val="-3"/>
        </w:rPr>
        <w:t xml:space="preserve"> </w:t>
      </w:r>
      <w:r>
        <w:t>Compact (MADC)</w:t>
      </w:r>
      <w:r>
        <w:rPr>
          <w:spacing w:val="-2"/>
        </w:rPr>
        <w:t xml:space="preserve"> </w:t>
      </w:r>
      <w:r>
        <w:t>among</w:t>
      </w:r>
      <w:r>
        <w:rPr>
          <w:spacing w:val="-2"/>
        </w:rPr>
        <w:t xml:space="preserve"> </w:t>
      </w:r>
      <w:r>
        <w:t>all Colorado institutions of higher education, including the Community College System as well as regional partners;</w:t>
      </w:r>
    </w:p>
    <w:p w14:paraId="3C751932" w14:textId="77777777" w:rsidR="000A2102" w:rsidRDefault="000A2102" w:rsidP="000A2102">
      <w:pPr>
        <w:pStyle w:val="BodyText"/>
        <w:spacing w:line="276" w:lineRule="auto"/>
      </w:pPr>
      <w:r>
        <w:rPr>
          <w:b/>
        </w:rPr>
        <w:t xml:space="preserve">Be it further resolved that, </w:t>
      </w:r>
      <w:r>
        <w:t>under this compact, all participating institutions shall commit meaningful</w:t>
      </w:r>
      <w:r>
        <w:rPr>
          <w:spacing w:val="-3"/>
        </w:rPr>
        <w:t xml:space="preserve"> </w:t>
      </w:r>
      <w:r>
        <w:t>funding</w:t>
      </w:r>
      <w:r>
        <w:rPr>
          <w:spacing w:val="-3"/>
        </w:rPr>
        <w:t xml:space="preserve"> </w:t>
      </w:r>
      <w:r>
        <w:t>to</w:t>
      </w:r>
      <w:r>
        <w:rPr>
          <w:spacing w:val="-3"/>
        </w:rPr>
        <w:t xml:space="preserve"> </w:t>
      </w:r>
      <w:r>
        <w:t>a</w:t>
      </w:r>
      <w:r>
        <w:rPr>
          <w:spacing w:val="-2"/>
        </w:rPr>
        <w:t xml:space="preserve"> </w:t>
      </w:r>
      <w:r>
        <w:t>shared</w:t>
      </w:r>
      <w:r>
        <w:rPr>
          <w:spacing w:val="-3"/>
        </w:rPr>
        <w:t xml:space="preserve"> </w:t>
      </w:r>
      <w:r>
        <w:t>or</w:t>
      </w:r>
      <w:r>
        <w:rPr>
          <w:spacing w:val="-3"/>
        </w:rPr>
        <w:t xml:space="preserve"> </w:t>
      </w:r>
      <w:r>
        <w:t>distributed</w:t>
      </w:r>
      <w:r>
        <w:rPr>
          <w:spacing w:val="-3"/>
        </w:rPr>
        <w:t xml:space="preserve"> </w:t>
      </w:r>
      <w:r>
        <w:t>defense</w:t>
      </w:r>
      <w:r>
        <w:rPr>
          <w:spacing w:val="-4"/>
        </w:rPr>
        <w:t xml:space="preserve"> </w:t>
      </w:r>
      <w:r>
        <w:t>fund.</w:t>
      </w:r>
      <w:r>
        <w:rPr>
          <w:spacing w:val="-3"/>
        </w:rPr>
        <w:t xml:space="preserve"> </w:t>
      </w:r>
      <w:r>
        <w:t>This</w:t>
      </w:r>
      <w:r>
        <w:rPr>
          <w:spacing w:val="-3"/>
        </w:rPr>
        <w:t xml:space="preserve"> </w:t>
      </w:r>
      <w:r>
        <w:t>fund</w:t>
      </w:r>
      <w:r>
        <w:rPr>
          <w:spacing w:val="-3"/>
        </w:rPr>
        <w:t xml:space="preserve"> </w:t>
      </w:r>
      <w:r>
        <w:t>shall</w:t>
      </w:r>
      <w:r>
        <w:rPr>
          <w:spacing w:val="-1"/>
        </w:rPr>
        <w:t xml:space="preserve"> </w:t>
      </w:r>
      <w:r>
        <w:lastRenderedPageBreak/>
        <w:t>be</w:t>
      </w:r>
      <w:r>
        <w:rPr>
          <w:spacing w:val="-4"/>
        </w:rPr>
        <w:t xml:space="preserve"> </w:t>
      </w:r>
      <w:r>
        <w:t>used</w:t>
      </w:r>
      <w:r>
        <w:rPr>
          <w:spacing w:val="-3"/>
        </w:rPr>
        <w:t xml:space="preserve"> </w:t>
      </w:r>
      <w:r>
        <w:t>to</w:t>
      </w:r>
      <w:r>
        <w:rPr>
          <w:spacing w:val="-3"/>
        </w:rPr>
        <w:t xml:space="preserve"> </w:t>
      </w:r>
      <w:r>
        <w:t xml:space="preserve">provide immediate and strategic support to any member institution under direct political or legal </w:t>
      </w:r>
      <w:r>
        <w:rPr>
          <w:spacing w:val="-2"/>
        </w:rPr>
        <w:t>attack;</w:t>
      </w:r>
    </w:p>
    <w:p w14:paraId="73547A1D" w14:textId="77777777" w:rsidR="000A2102" w:rsidRDefault="000A2102" w:rsidP="000A2102">
      <w:pPr>
        <w:pStyle w:val="BodyText"/>
        <w:spacing w:before="180" w:line="276" w:lineRule="auto"/>
      </w:pPr>
      <w:r>
        <w:rPr>
          <w:b/>
        </w:rPr>
        <w:t>Be</w:t>
      </w:r>
      <w:r>
        <w:rPr>
          <w:b/>
          <w:spacing w:val="-4"/>
        </w:rPr>
        <w:t xml:space="preserve"> </w:t>
      </w:r>
      <w:r>
        <w:rPr>
          <w:b/>
        </w:rPr>
        <w:t>it</w:t>
      </w:r>
      <w:r>
        <w:rPr>
          <w:b/>
          <w:spacing w:val="-3"/>
        </w:rPr>
        <w:t xml:space="preserve"> </w:t>
      </w:r>
      <w:r>
        <w:rPr>
          <w:b/>
        </w:rPr>
        <w:t>further</w:t>
      </w:r>
      <w:r>
        <w:rPr>
          <w:b/>
          <w:spacing w:val="-2"/>
        </w:rPr>
        <w:t xml:space="preserve"> </w:t>
      </w:r>
      <w:r>
        <w:rPr>
          <w:b/>
        </w:rPr>
        <w:t>resolved</w:t>
      </w:r>
      <w:r>
        <w:rPr>
          <w:b/>
          <w:spacing w:val="-3"/>
        </w:rPr>
        <w:t xml:space="preserve"> </w:t>
      </w:r>
      <w:r>
        <w:rPr>
          <w:b/>
        </w:rPr>
        <w:t>that</w:t>
      </w:r>
      <w:r>
        <w:t>,</w:t>
      </w:r>
      <w:r>
        <w:rPr>
          <w:spacing w:val="-3"/>
        </w:rPr>
        <w:t xml:space="preserve"> </w:t>
      </w:r>
      <w:r>
        <w:t>participating</w:t>
      </w:r>
      <w:r>
        <w:rPr>
          <w:spacing w:val="-3"/>
        </w:rPr>
        <w:t xml:space="preserve"> </w:t>
      </w:r>
      <w:r>
        <w:t>institutions</w:t>
      </w:r>
      <w:r>
        <w:rPr>
          <w:spacing w:val="-3"/>
        </w:rPr>
        <w:t xml:space="preserve"> </w:t>
      </w:r>
      <w:r>
        <w:t>shall</w:t>
      </w:r>
      <w:r>
        <w:rPr>
          <w:spacing w:val="-3"/>
        </w:rPr>
        <w:t xml:space="preserve"> </w:t>
      </w:r>
      <w:r>
        <w:t>make</w:t>
      </w:r>
      <w:r>
        <w:rPr>
          <w:spacing w:val="-5"/>
        </w:rPr>
        <w:t xml:space="preserve"> </w:t>
      </w:r>
      <w:r>
        <w:t>available,</w:t>
      </w:r>
      <w:r>
        <w:rPr>
          <w:spacing w:val="-3"/>
        </w:rPr>
        <w:t xml:space="preserve"> </w:t>
      </w:r>
      <w:r>
        <w:t>at</w:t>
      </w:r>
      <w:r>
        <w:rPr>
          <w:spacing w:val="-3"/>
        </w:rPr>
        <w:t xml:space="preserve"> </w:t>
      </w:r>
      <w:r>
        <w:t>the</w:t>
      </w:r>
      <w:r>
        <w:rPr>
          <w:spacing w:val="-4"/>
        </w:rPr>
        <w:t xml:space="preserve"> </w:t>
      </w:r>
      <w:r>
        <w:t>request</w:t>
      </w:r>
      <w:r>
        <w:rPr>
          <w:spacing w:val="-3"/>
        </w:rPr>
        <w:t xml:space="preserve"> </w:t>
      </w:r>
      <w:r>
        <w:t>of</w:t>
      </w:r>
      <w:r>
        <w:rPr>
          <w:spacing w:val="-3"/>
        </w:rPr>
        <w:t xml:space="preserve"> </w:t>
      </w:r>
      <w:r>
        <w:t>the institution under direct political infringement, the services of their legal counsel, governance experts, and public affairs offices to coordinate a unified and vigorous response, including but not limited to: Legal representation and countersuit actions; strategic public communication; amicus</w:t>
      </w:r>
      <w:r>
        <w:rPr>
          <w:spacing w:val="-1"/>
        </w:rPr>
        <w:t xml:space="preserve"> </w:t>
      </w:r>
      <w:r>
        <w:t>briefs</w:t>
      </w:r>
      <w:r>
        <w:rPr>
          <w:spacing w:val="-1"/>
        </w:rPr>
        <w:t xml:space="preserve"> </w:t>
      </w:r>
      <w:r>
        <w:t>and expert testimony;</w:t>
      </w:r>
      <w:r>
        <w:rPr>
          <w:spacing w:val="-1"/>
        </w:rPr>
        <w:t xml:space="preserve"> </w:t>
      </w:r>
      <w:r>
        <w:t>legislative</w:t>
      </w:r>
      <w:r>
        <w:rPr>
          <w:spacing w:val="-2"/>
        </w:rPr>
        <w:t xml:space="preserve"> </w:t>
      </w:r>
      <w:r>
        <w:t>advocacy and</w:t>
      </w:r>
      <w:r>
        <w:rPr>
          <w:spacing w:val="-1"/>
        </w:rPr>
        <w:t xml:space="preserve"> </w:t>
      </w:r>
      <w:r>
        <w:t>coalition-building;</w:t>
      </w:r>
      <w:r>
        <w:rPr>
          <w:spacing w:val="-1"/>
        </w:rPr>
        <w:t xml:space="preserve"> </w:t>
      </w:r>
      <w:r>
        <w:t>related</w:t>
      </w:r>
      <w:r>
        <w:rPr>
          <w:spacing w:val="-1"/>
        </w:rPr>
        <w:t xml:space="preserve"> </w:t>
      </w:r>
      <w:r>
        <w:t>topical research as needed.</w:t>
      </w:r>
    </w:p>
    <w:p w14:paraId="0ADD9A68" w14:textId="77777777" w:rsidR="000A2102" w:rsidRDefault="000A2102" w:rsidP="000A2102">
      <w:pPr>
        <w:pStyle w:val="BodyText"/>
        <w:spacing w:before="179" w:line="276" w:lineRule="auto"/>
      </w:pPr>
      <w:r>
        <w:rPr>
          <w:b/>
        </w:rPr>
        <w:t>Be it finally resolved that</w:t>
      </w:r>
      <w:r>
        <w:t>, this resolution be transmitted to the leadership of all Colorado institutions of higher education and their respective governing boards and shared governance bodies, and that the Chancellor of the</w:t>
      </w:r>
      <w:r>
        <w:rPr>
          <w:spacing w:val="-3"/>
        </w:rPr>
        <w:t xml:space="preserve"> </w:t>
      </w:r>
      <w:r>
        <w:t>Colorado State University</w:t>
      </w:r>
      <w:r>
        <w:rPr>
          <w:spacing w:val="-3"/>
        </w:rPr>
        <w:t xml:space="preserve"> System </w:t>
      </w:r>
      <w:r>
        <w:t>take</w:t>
      </w:r>
      <w:r>
        <w:rPr>
          <w:spacing w:val="-4"/>
        </w:rPr>
        <w:t xml:space="preserve"> </w:t>
      </w:r>
      <w:r>
        <w:t>a</w:t>
      </w:r>
      <w:r>
        <w:rPr>
          <w:spacing w:val="-4"/>
        </w:rPr>
        <w:t xml:space="preserve"> </w:t>
      </w:r>
      <w:r>
        <w:t>leading</w:t>
      </w:r>
      <w:r>
        <w:rPr>
          <w:spacing w:val="-3"/>
        </w:rPr>
        <w:t xml:space="preserve"> </w:t>
      </w:r>
      <w:r>
        <w:t>role</w:t>
      </w:r>
      <w:r>
        <w:rPr>
          <w:spacing w:val="-4"/>
        </w:rPr>
        <w:t xml:space="preserve"> </w:t>
      </w:r>
      <w:r>
        <w:t>in</w:t>
      </w:r>
      <w:r>
        <w:rPr>
          <w:spacing w:val="-3"/>
        </w:rPr>
        <w:t xml:space="preserve"> </w:t>
      </w:r>
      <w:r>
        <w:t>convening</w:t>
      </w:r>
      <w:r>
        <w:rPr>
          <w:spacing w:val="-3"/>
        </w:rPr>
        <w:t xml:space="preserve"> </w:t>
      </w:r>
      <w:r>
        <w:t>a</w:t>
      </w:r>
      <w:r>
        <w:rPr>
          <w:spacing w:val="-3"/>
        </w:rPr>
        <w:t xml:space="preserve"> </w:t>
      </w:r>
      <w:r>
        <w:t>summit</w:t>
      </w:r>
      <w:r>
        <w:rPr>
          <w:spacing w:val="-3"/>
        </w:rPr>
        <w:t xml:space="preserve"> </w:t>
      </w:r>
      <w:r>
        <w:t>of</w:t>
      </w:r>
      <w:r>
        <w:rPr>
          <w:spacing w:val="-3"/>
        </w:rPr>
        <w:t xml:space="preserve"> </w:t>
      </w:r>
      <w:r>
        <w:t>the legal leadership of Colorado institutions of higher education to initiate the implementation of this Compact.</w:t>
      </w:r>
    </w:p>
    <w:p w14:paraId="72794299" w14:textId="77777777" w:rsidR="000A2102" w:rsidRDefault="000A2102" w:rsidP="000A2102">
      <w:pPr>
        <w:pStyle w:val="BodyText"/>
        <w:spacing w:before="179" w:line="276" w:lineRule="auto"/>
      </w:pPr>
    </w:p>
    <w:p w14:paraId="30FCD7FA" w14:textId="77777777" w:rsidR="000A2102" w:rsidRPr="000A2102" w:rsidRDefault="000A2102" w:rsidP="000A2102">
      <w:pPr>
        <w:pStyle w:val="BodyText"/>
        <w:spacing w:before="179" w:line="276" w:lineRule="auto"/>
        <w:rPr>
          <w:i/>
          <w:iCs/>
          <w:sz w:val="22"/>
          <w:szCs w:val="22"/>
        </w:rPr>
      </w:pPr>
      <w:r w:rsidRPr="000A2102">
        <w:rPr>
          <w:i/>
          <w:iCs/>
          <w:sz w:val="22"/>
          <w:szCs w:val="22"/>
          <w:vertAlign w:val="superscript"/>
        </w:rPr>
        <w:t>1</w:t>
      </w:r>
      <w:r w:rsidRPr="000A2102">
        <w:rPr>
          <w:i/>
          <w:iCs/>
          <w:sz w:val="22"/>
          <w:szCs w:val="22"/>
        </w:rPr>
        <w:t>This document is based on the resolution recently passed by the faculty senates of Rutgers University, Michigan State University, Indiana University, University of Nebraska Lincoln, and other members of the “Big Ten.”</w:t>
      </w:r>
    </w:p>
    <w:p w14:paraId="49B640BB" w14:textId="77777777" w:rsidR="0027109B" w:rsidRPr="00210E95" w:rsidRDefault="0027109B" w:rsidP="00506BB4">
      <w:pPr>
        <w:pBdr>
          <w:top w:val="single" w:sz="12" w:space="1" w:color="auto"/>
          <w:bottom w:val="single" w:sz="12" w:space="1" w:color="auto"/>
        </w:pBdr>
        <w:spacing w:after="0" w:line="240" w:lineRule="auto"/>
        <w:rPr>
          <w:rFonts w:ascii="Times New Roman" w:hAnsi="Times New Roman" w:cs="Times New Roman"/>
          <w:sz w:val="24"/>
          <w:szCs w:val="24"/>
        </w:rPr>
      </w:pPr>
    </w:p>
    <w:p w14:paraId="5309655B" w14:textId="77777777" w:rsidR="00FD5FBB" w:rsidRDefault="00FD5FBB" w:rsidP="00506BB4">
      <w:pPr>
        <w:pBdr>
          <w:top w:val="single" w:sz="12" w:space="1" w:color="auto"/>
          <w:bottom w:val="single" w:sz="12" w:space="1" w:color="auto"/>
        </w:pBdr>
        <w:spacing w:after="0" w:line="240" w:lineRule="auto"/>
        <w:rPr>
          <w:rFonts w:ascii="Times New Roman" w:hAnsi="Times New Roman" w:cs="Times New Roman"/>
        </w:rPr>
      </w:pPr>
    </w:p>
    <w:p w14:paraId="5FFF3887" w14:textId="77777777" w:rsidR="00FD5FBB" w:rsidRDefault="00FD5FBB" w:rsidP="00506BB4">
      <w:pPr>
        <w:pBdr>
          <w:top w:val="single" w:sz="12" w:space="1" w:color="auto"/>
          <w:bottom w:val="single" w:sz="12" w:space="1" w:color="auto"/>
        </w:pBdr>
        <w:spacing w:after="0" w:line="240" w:lineRule="auto"/>
        <w:rPr>
          <w:rFonts w:ascii="Times New Roman" w:hAnsi="Times New Roman" w:cs="Times New Roman"/>
        </w:rPr>
      </w:pPr>
    </w:p>
    <w:p w14:paraId="047BC3F5" w14:textId="77777777" w:rsidR="00D93C23" w:rsidRDefault="00D93C23" w:rsidP="00506BB4">
      <w:pPr>
        <w:pBdr>
          <w:bottom w:val="single" w:sz="12" w:space="1" w:color="auto"/>
        </w:pBdr>
        <w:spacing w:after="0" w:line="240" w:lineRule="auto"/>
        <w:rPr>
          <w:rFonts w:ascii="Times New Roman" w:hAnsi="Times New Roman" w:cs="Times New Roman"/>
        </w:rPr>
      </w:pPr>
    </w:p>
    <w:p w14:paraId="30782A95" w14:textId="27BD27C7" w:rsidR="000B69B9" w:rsidRDefault="00FA1B0C" w:rsidP="00035979">
      <w:pPr>
        <w:pBdr>
          <w:bottom w:val="single" w:sz="12" w:space="1" w:color="auto"/>
        </w:pBdr>
        <w:spacing w:after="0" w:line="240" w:lineRule="auto"/>
        <w:rPr>
          <w:rFonts w:ascii="Times New Roman" w:hAnsi="Times New Roman" w:cs="Times New Roman"/>
          <w:b/>
          <w:bCs/>
        </w:rPr>
      </w:pPr>
      <w:r w:rsidRPr="00516648">
        <w:rPr>
          <w:rFonts w:ascii="Times New Roman" w:hAnsi="Times New Roman" w:cs="Times New Roman"/>
          <w:b/>
          <w:bCs/>
          <w:sz w:val="32"/>
          <w:szCs w:val="32"/>
        </w:rPr>
        <w:t xml:space="preserve">Financial </w:t>
      </w:r>
      <w:r w:rsidR="00516648" w:rsidRPr="00516648">
        <w:rPr>
          <w:rFonts w:ascii="Times New Roman" w:hAnsi="Times New Roman" w:cs="Times New Roman"/>
          <w:b/>
          <w:bCs/>
          <w:sz w:val="32"/>
          <w:szCs w:val="32"/>
        </w:rPr>
        <w:t>Transparency</w:t>
      </w:r>
      <w:r w:rsidRPr="00516648">
        <w:rPr>
          <w:rFonts w:ascii="Times New Roman" w:hAnsi="Times New Roman" w:cs="Times New Roman"/>
          <w:b/>
          <w:bCs/>
          <w:sz w:val="32"/>
          <w:szCs w:val="32"/>
        </w:rPr>
        <w:t xml:space="preserve"> Initiative</w:t>
      </w:r>
    </w:p>
    <w:p w14:paraId="04F34097" w14:textId="77777777" w:rsidR="00406DE8" w:rsidRDefault="00406DE8" w:rsidP="00035979">
      <w:pPr>
        <w:pBdr>
          <w:bottom w:val="single" w:sz="12" w:space="1" w:color="auto"/>
        </w:pBdr>
        <w:spacing w:after="0" w:line="240" w:lineRule="auto"/>
        <w:rPr>
          <w:rFonts w:ascii="Times New Roman" w:hAnsi="Times New Roman" w:cs="Times New Roman"/>
          <w:b/>
          <w:bCs/>
        </w:rPr>
      </w:pPr>
    </w:p>
    <w:p w14:paraId="2A96BE96" w14:textId="3CEF051C" w:rsidR="00B50BB7" w:rsidRDefault="00FE2D46" w:rsidP="00035979">
      <w:pPr>
        <w:pBdr>
          <w:bottom w:val="single" w:sz="12" w:space="1" w:color="auto"/>
        </w:pBdr>
        <w:spacing w:after="0" w:line="240" w:lineRule="auto"/>
        <w:rPr>
          <w:rFonts w:ascii="Times New Roman" w:hAnsi="Times New Roman" w:cs="Times New Roman"/>
        </w:rPr>
      </w:pPr>
      <w:r>
        <w:rPr>
          <w:rFonts w:ascii="Times New Roman" w:hAnsi="Times New Roman" w:cs="Times New Roman"/>
        </w:rPr>
        <w:t xml:space="preserve">The Conference received disappointing news from </w:t>
      </w:r>
      <w:r w:rsidR="006F6B77">
        <w:rPr>
          <w:rFonts w:ascii="Times New Roman" w:hAnsi="Times New Roman" w:cs="Times New Roman"/>
        </w:rPr>
        <w:t xml:space="preserve">the Colorado Department of Higher Education </w:t>
      </w:r>
      <w:r w:rsidR="002D6592">
        <w:rPr>
          <w:rFonts w:ascii="Times New Roman" w:hAnsi="Times New Roman" w:cs="Times New Roman"/>
        </w:rPr>
        <w:t>concerning the financial transparency initiative the General Assembly this</w:t>
      </w:r>
      <w:r w:rsidR="009F412C">
        <w:rPr>
          <w:rFonts w:ascii="Times New Roman" w:hAnsi="Times New Roman" w:cs="Times New Roman"/>
        </w:rPr>
        <w:t xml:space="preserve"> past session.  According to</w:t>
      </w:r>
      <w:r w:rsidR="00CC7ACF">
        <w:rPr>
          <w:rFonts w:ascii="Times New Roman" w:hAnsi="Times New Roman" w:cs="Times New Roman"/>
        </w:rPr>
        <w:t xml:space="preserve"> </w:t>
      </w:r>
      <w:r w:rsidR="0021364B">
        <w:rPr>
          <w:rFonts w:ascii="Times New Roman" w:hAnsi="Times New Roman" w:cs="Times New Roman"/>
        </w:rPr>
        <w:t>CDHE’s Rachel</w:t>
      </w:r>
      <w:r w:rsidR="00CC7ACF">
        <w:rPr>
          <w:rFonts w:ascii="Times New Roman" w:hAnsi="Times New Roman" w:cs="Times New Roman"/>
        </w:rPr>
        <w:t xml:space="preserve"> Fischer the</w:t>
      </w:r>
      <w:r w:rsidR="009F412C">
        <w:rPr>
          <w:rFonts w:ascii="Times New Roman" w:hAnsi="Times New Roman" w:cs="Times New Roman"/>
        </w:rPr>
        <w:t xml:space="preserve"> Joint Budget Committee </w:t>
      </w:r>
      <w:r w:rsidR="004725CF">
        <w:rPr>
          <w:rFonts w:ascii="Times New Roman" w:hAnsi="Times New Roman" w:cs="Times New Roman"/>
        </w:rPr>
        <w:t xml:space="preserve">failed to act on CDHE’s recommendation that </w:t>
      </w:r>
      <w:r w:rsidR="00B71FA2">
        <w:rPr>
          <w:rFonts w:ascii="Times New Roman" w:hAnsi="Times New Roman" w:cs="Times New Roman"/>
        </w:rPr>
        <w:t>financial reporting at R-1 state universities be streamlined and made more accessible</w:t>
      </w:r>
      <w:r w:rsidR="009F42F2">
        <w:rPr>
          <w:rFonts w:ascii="Times New Roman" w:hAnsi="Times New Roman" w:cs="Times New Roman"/>
        </w:rPr>
        <w:t>. Whether the measure will be taken up next year remains uncertain.  So, for all practical purposes we are back to square one.</w:t>
      </w:r>
    </w:p>
    <w:p w14:paraId="0E43A160" w14:textId="77777777" w:rsidR="009642AE" w:rsidRDefault="009642AE" w:rsidP="00035979">
      <w:pPr>
        <w:pBdr>
          <w:bottom w:val="single" w:sz="12" w:space="1" w:color="auto"/>
        </w:pBdr>
        <w:spacing w:after="0" w:line="240" w:lineRule="auto"/>
        <w:rPr>
          <w:rFonts w:ascii="Times New Roman" w:hAnsi="Times New Roman" w:cs="Times New Roman"/>
        </w:rPr>
      </w:pPr>
    </w:p>
    <w:p w14:paraId="5D4ED38E" w14:textId="26D3380B" w:rsidR="00CA0FD2" w:rsidRPr="001D5434" w:rsidRDefault="000A22EE" w:rsidP="001D5434">
      <w:pPr>
        <w:pBdr>
          <w:bottom w:val="single" w:sz="12" w:space="1" w:color="auto"/>
        </w:pBdr>
        <w:spacing w:after="0" w:line="240" w:lineRule="auto"/>
        <w:rPr>
          <w:rFonts w:ascii="Times New Roman" w:hAnsi="Times New Roman" w:cs="Times New Roman"/>
        </w:rPr>
      </w:pPr>
      <w:r>
        <w:rPr>
          <w:rFonts w:ascii="Times New Roman" w:hAnsi="Times New Roman" w:cs="Times New Roman"/>
        </w:rPr>
        <w:t xml:space="preserve">The financial documents </w:t>
      </w:r>
      <w:r w:rsidR="000B26C3">
        <w:rPr>
          <w:rFonts w:ascii="Times New Roman" w:hAnsi="Times New Roman" w:cs="Times New Roman"/>
        </w:rPr>
        <w:t xml:space="preserve">we wish to obtain </w:t>
      </w:r>
      <w:r w:rsidR="00CA0FD2">
        <w:rPr>
          <w:rFonts w:ascii="Times New Roman" w:hAnsi="Times New Roman" w:cs="Times New Roman"/>
        </w:rPr>
        <w:t>more ready access to are the following:</w:t>
      </w:r>
    </w:p>
    <w:p w14:paraId="0BEF23E6" w14:textId="77777777" w:rsidR="00EC6642" w:rsidRPr="00F015FD" w:rsidRDefault="00EC6642" w:rsidP="00EC6642">
      <w:pPr>
        <w:spacing w:after="0" w:line="240" w:lineRule="auto"/>
        <w:rPr>
          <w:rFonts w:ascii="Times New Roman" w:eastAsia="Times New Roman" w:hAnsi="Times New Roman" w:cs="Times New Roman"/>
          <w:kern w:val="0"/>
          <w14:ligatures w14:val="none"/>
        </w:rPr>
      </w:pPr>
    </w:p>
    <w:p w14:paraId="29992741" w14:textId="77777777" w:rsidR="004A3FB4" w:rsidRDefault="00EC6642" w:rsidP="008D73E0">
      <w:pPr>
        <w:numPr>
          <w:ilvl w:val="0"/>
          <w:numId w:val="4"/>
        </w:numPr>
        <w:spacing w:after="0" w:line="240" w:lineRule="auto"/>
        <w:textAlignment w:val="baseline"/>
        <w:rPr>
          <w:rFonts w:ascii="Times New Roman" w:eastAsia="Times New Roman" w:hAnsi="Times New Roman" w:cs="Times New Roman"/>
          <w:color w:val="000000"/>
          <w:kern w:val="0"/>
          <w14:ligatures w14:val="none"/>
        </w:rPr>
      </w:pPr>
      <w:r w:rsidRPr="004A3FB4">
        <w:rPr>
          <w:rFonts w:ascii="Times New Roman" w:eastAsia="Times New Roman" w:hAnsi="Times New Roman" w:cs="Times New Roman"/>
          <w:color w:val="000000"/>
          <w:kern w:val="0"/>
          <w14:ligatures w14:val="none"/>
        </w:rPr>
        <w:t>Institution-specific financial audits for last five years</w:t>
      </w:r>
    </w:p>
    <w:p w14:paraId="0568505B" w14:textId="21D2A88F" w:rsidR="00EC6642" w:rsidRPr="004A3FB4" w:rsidRDefault="00EC6642" w:rsidP="008D73E0">
      <w:pPr>
        <w:numPr>
          <w:ilvl w:val="0"/>
          <w:numId w:val="4"/>
        </w:numPr>
        <w:spacing w:after="0" w:line="240" w:lineRule="auto"/>
        <w:textAlignment w:val="baseline"/>
        <w:rPr>
          <w:rFonts w:ascii="Times New Roman" w:eastAsia="Times New Roman" w:hAnsi="Times New Roman" w:cs="Times New Roman"/>
          <w:color w:val="000000"/>
          <w:kern w:val="0"/>
          <w14:ligatures w14:val="none"/>
        </w:rPr>
      </w:pPr>
      <w:r w:rsidRPr="004A3FB4">
        <w:rPr>
          <w:rFonts w:ascii="Times New Roman" w:eastAsia="Times New Roman" w:hAnsi="Times New Roman" w:cs="Times New Roman"/>
          <w:color w:val="000000"/>
          <w:kern w:val="0"/>
          <w14:ligatures w14:val="none"/>
        </w:rPr>
        <w:t>Any documents included in preparation for an audit for a specific institution or where an institution was audited as a part of a larger system, such as CCCS</w:t>
      </w:r>
    </w:p>
    <w:p w14:paraId="0DDF6D22" w14:textId="77777777" w:rsidR="00EC6642" w:rsidRPr="00DB6B39" w:rsidRDefault="00EC6642" w:rsidP="00EC6642">
      <w:pPr>
        <w:numPr>
          <w:ilvl w:val="0"/>
          <w:numId w:val="4"/>
        </w:numPr>
        <w:spacing w:after="0" w:line="240" w:lineRule="auto"/>
        <w:textAlignment w:val="baseline"/>
        <w:rPr>
          <w:rFonts w:ascii="Times New Roman" w:eastAsia="Times New Roman" w:hAnsi="Times New Roman" w:cs="Times New Roman"/>
          <w:color w:val="000000"/>
          <w:kern w:val="0"/>
          <w14:ligatures w14:val="none"/>
        </w:rPr>
      </w:pPr>
      <w:r w:rsidRPr="00DB6B39">
        <w:rPr>
          <w:rFonts w:ascii="Times New Roman" w:eastAsia="Times New Roman" w:hAnsi="Times New Roman" w:cs="Times New Roman"/>
          <w:color w:val="000000"/>
          <w:kern w:val="0"/>
          <w14:ligatures w14:val="none"/>
        </w:rPr>
        <w:t>The names of workers with responsibilities to prepare institutional financial audit data</w:t>
      </w:r>
    </w:p>
    <w:p w14:paraId="4F6A5C0F" w14:textId="77777777" w:rsidR="00EC6642" w:rsidRPr="00DB6B39" w:rsidRDefault="00EC6642" w:rsidP="00EC6642">
      <w:pPr>
        <w:numPr>
          <w:ilvl w:val="0"/>
          <w:numId w:val="4"/>
        </w:numPr>
        <w:spacing w:after="0" w:line="240" w:lineRule="auto"/>
        <w:textAlignment w:val="baseline"/>
        <w:rPr>
          <w:rFonts w:ascii="Times New Roman" w:eastAsia="Times New Roman" w:hAnsi="Times New Roman" w:cs="Times New Roman"/>
          <w:color w:val="000000"/>
          <w:kern w:val="0"/>
          <w14:ligatures w14:val="none"/>
        </w:rPr>
      </w:pPr>
      <w:r w:rsidRPr="00DB6B39">
        <w:rPr>
          <w:rFonts w:ascii="Times New Roman" w:eastAsia="Times New Roman" w:hAnsi="Times New Roman" w:cs="Times New Roman"/>
          <w:color w:val="000000"/>
          <w:kern w:val="0"/>
          <w14:ligatures w14:val="none"/>
        </w:rPr>
        <w:t>Annual budgets for last five years</w:t>
      </w:r>
    </w:p>
    <w:p w14:paraId="3E5A99D2" w14:textId="77777777" w:rsidR="00EC6642" w:rsidRPr="00DB6B39" w:rsidRDefault="00EC6642" w:rsidP="00EC6642">
      <w:pPr>
        <w:numPr>
          <w:ilvl w:val="0"/>
          <w:numId w:val="4"/>
        </w:numPr>
        <w:spacing w:after="0" w:line="240" w:lineRule="auto"/>
        <w:textAlignment w:val="baseline"/>
        <w:rPr>
          <w:rFonts w:ascii="Times New Roman" w:eastAsia="Times New Roman" w:hAnsi="Times New Roman" w:cs="Times New Roman"/>
          <w:color w:val="000000"/>
          <w:kern w:val="0"/>
          <w14:ligatures w14:val="none"/>
        </w:rPr>
      </w:pPr>
      <w:r w:rsidRPr="00DB6B39">
        <w:rPr>
          <w:rFonts w:ascii="Times New Roman" w:eastAsia="Times New Roman" w:hAnsi="Times New Roman" w:cs="Times New Roman"/>
          <w:color w:val="000000"/>
          <w:kern w:val="0"/>
          <w14:ligatures w14:val="none"/>
        </w:rPr>
        <w:t>Form 990 for the last five years</w:t>
      </w:r>
    </w:p>
    <w:p w14:paraId="34CBD61F" w14:textId="77777777" w:rsidR="00EC6642" w:rsidRPr="00DB6B39" w:rsidRDefault="00EC6642" w:rsidP="00EC6642">
      <w:pPr>
        <w:numPr>
          <w:ilvl w:val="0"/>
          <w:numId w:val="4"/>
        </w:numPr>
        <w:spacing w:after="0" w:line="240" w:lineRule="auto"/>
        <w:textAlignment w:val="baseline"/>
        <w:rPr>
          <w:rFonts w:ascii="Times New Roman" w:eastAsia="Times New Roman" w:hAnsi="Times New Roman" w:cs="Times New Roman"/>
          <w:color w:val="000000"/>
          <w:kern w:val="0"/>
          <w14:ligatures w14:val="none"/>
        </w:rPr>
      </w:pPr>
      <w:r w:rsidRPr="00DB6B39">
        <w:rPr>
          <w:rFonts w:ascii="Times New Roman" w:eastAsia="Times New Roman" w:hAnsi="Times New Roman" w:cs="Times New Roman"/>
          <w:color w:val="000000"/>
          <w:kern w:val="0"/>
          <w14:ligatures w14:val="none"/>
        </w:rPr>
        <w:t>Salary and title information for every employee for the last five years</w:t>
      </w:r>
    </w:p>
    <w:p w14:paraId="0AE22C05" w14:textId="77777777" w:rsidR="00EC6642" w:rsidRPr="00DB6B39" w:rsidRDefault="00EC6642" w:rsidP="00EC6642">
      <w:pPr>
        <w:numPr>
          <w:ilvl w:val="0"/>
          <w:numId w:val="4"/>
        </w:numPr>
        <w:spacing w:after="0" w:line="240" w:lineRule="auto"/>
        <w:textAlignment w:val="baseline"/>
        <w:rPr>
          <w:rFonts w:ascii="Times New Roman" w:eastAsia="Times New Roman" w:hAnsi="Times New Roman" w:cs="Times New Roman"/>
          <w:color w:val="000000"/>
          <w:kern w:val="0"/>
          <w14:ligatures w14:val="none"/>
        </w:rPr>
      </w:pPr>
      <w:r w:rsidRPr="00DB6B39">
        <w:rPr>
          <w:rFonts w:ascii="Times New Roman" w:eastAsia="Times New Roman" w:hAnsi="Times New Roman" w:cs="Times New Roman"/>
          <w:color w:val="000000"/>
          <w:kern w:val="0"/>
          <w14:ligatures w14:val="none"/>
        </w:rPr>
        <w:t>Organizational charts</w:t>
      </w:r>
    </w:p>
    <w:p w14:paraId="21BF7D9B" w14:textId="77777777" w:rsidR="00EC6642" w:rsidRPr="00DB6B39" w:rsidRDefault="00EC6642" w:rsidP="00EC6642">
      <w:pPr>
        <w:numPr>
          <w:ilvl w:val="0"/>
          <w:numId w:val="4"/>
        </w:numPr>
        <w:spacing w:after="0" w:line="240" w:lineRule="auto"/>
        <w:textAlignment w:val="baseline"/>
        <w:rPr>
          <w:rFonts w:ascii="Times New Roman" w:eastAsia="Times New Roman" w:hAnsi="Times New Roman" w:cs="Times New Roman"/>
          <w:color w:val="000000"/>
          <w:kern w:val="0"/>
          <w14:ligatures w14:val="none"/>
        </w:rPr>
      </w:pPr>
      <w:r w:rsidRPr="00DB6B39">
        <w:rPr>
          <w:rFonts w:ascii="Times New Roman" w:eastAsia="Times New Roman" w:hAnsi="Times New Roman" w:cs="Times New Roman"/>
          <w:color w:val="000000"/>
          <w:kern w:val="0"/>
          <w14:ligatures w14:val="none"/>
        </w:rPr>
        <w:t>All contracts between the institution and external vendors</w:t>
      </w:r>
    </w:p>
    <w:p w14:paraId="04FB5044" w14:textId="77777777" w:rsidR="006F3C12" w:rsidRPr="006F3C12" w:rsidRDefault="00EC6642" w:rsidP="006F3C12">
      <w:pPr>
        <w:numPr>
          <w:ilvl w:val="0"/>
          <w:numId w:val="4"/>
        </w:numPr>
        <w:spacing w:after="0" w:line="240" w:lineRule="auto"/>
        <w:textAlignment w:val="baseline"/>
        <w:rPr>
          <w:rFonts w:ascii="Times New Roman" w:hAnsi="Times New Roman" w:cs="Times New Roman"/>
        </w:rPr>
      </w:pPr>
      <w:r w:rsidRPr="00DB6B39">
        <w:rPr>
          <w:rFonts w:ascii="Times New Roman" w:eastAsia="Times New Roman" w:hAnsi="Times New Roman" w:cs="Times New Roman"/>
          <w:color w:val="000000"/>
          <w:kern w:val="0"/>
          <w14:ligatures w14:val="none"/>
        </w:rPr>
        <w:t>All requisitions above $100,000 submitted for external bids and the successful, accepted bid for 60 days following its acceptance</w:t>
      </w:r>
    </w:p>
    <w:p w14:paraId="79009883" w14:textId="77777777" w:rsidR="006F3C12" w:rsidRDefault="006F3C12" w:rsidP="006F3C12">
      <w:pPr>
        <w:spacing w:after="0" w:line="240" w:lineRule="auto"/>
        <w:ind w:left="360"/>
        <w:textAlignment w:val="baseline"/>
        <w:rPr>
          <w:rFonts w:ascii="Times New Roman" w:eastAsia="Times New Roman" w:hAnsi="Times New Roman" w:cs="Times New Roman"/>
          <w:color w:val="000000"/>
          <w:kern w:val="0"/>
          <w14:ligatures w14:val="none"/>
        </w:rPr>
      </w:pPr>
    </w:p>
    <w:p w14:paraId="293BA70E" w14:textId="7275CA3F" w:rsidR="007357CC" w:rsidRDefault="004A3FB4" w:rsidP="006F3C12">
      <w:pPr>
        <w:pBdr>
          <w:bottom w:val="single" w:sz="12" w:space="1" w:color="auto"/>
        </w:pBdr>
        <w:spacing w:after="0" w:line="240" w:lineRule="auto"/>
        <w:ind w:left="360"/>
        <w:textAlignment w:val="baseline"/>
        <w:rPr>
          <w:rFonts w:ascii="Times New Roman" w:hAnsi="Times New Roman" w:cs="Times New Roman"/>
        </w:rPr>
      </w:pPr>
      <w:r>
        <w:rPr>
          <w:rFonts w:ascii="Times New Roman" w:hAnsi="Times New Roman" w:cs="Times New Roman"/>
        </w:rPr>
        <w:t>The ExCom encourag</w:t>
      </w:r>
      <w:r w:rsidR="0059048F">
        <w:rPr>
          <w:rFonts w:ascii="Times New Roman" w:hAnsi="Times New Roman" w:cs="Times New Roman"/>
        </w:rPr>
        <w:t xml:space="preserve">es </w:t>
      </w:r>
      <w:r w:rsidR="00280EFD">
        <w:rPr>
          <w:rFonts w:ascii="Times New Roman" w:hAnsi="Times New Roman" w:cs="Times New Roman"/>
        </w:rPr>
        <w:t xml:space="preserve">Colorado AAUP chapters to join in this effort to improve institutional </w:t>
      </w:r>
      <w:r w:rsidR="00C472AF">
        <w:rPr>
          <w:rFonts w:ascii="Times New Roman" w:hAnsi="Times New Roman" w:cs="Times New Roman"/>
        </w:rPr>
        <w:t xml:space="preserve">budget and financial transparency.  We hope to raise this issue with the legislature in </w:t>
      </w:r>
      <w:r w:rsidR="0059048F">
        <w:rPr>
          <w:rFonts w:ascii="Times New Roman" w:hAnsi="Times New Roman" w:cs="Times New Roman"/>
        </w:rPr>
        <w:t>coming legislative sessions</w:t>
      </w:r>
      <w:r w:rsidR="00254E1C">
        <w:rPr>
          <w:rFonts w:ascii="Times New Roman" w:hAnsi="Times New Roman" w:cs="Times New Roman"/>
        </w:rPr>
        <w:t>.</w:t>
      </w:r>
    </w:p>
    <w:p w14:paraId="4855612E" w14:textId="77777777" w:rsidR="00EF6440" w:rsidRDefault="00EF6440" w:rsidP="006F3C12">
      <w:pPr>
        <w:pBdr>
          <w:bottom w:val="single" w:sz="12" w:space="1" w:color="auto"/>
        </w:pBdr>
        <w:spacing w:after="0" w:line="240" w:lineRule="auto"/>
        <w:ind w:left="360"/>
        <w:textAlignment w:val="baseline"/>
        <w:rPr>
          <w:rFonts w:ascii="Times New Roman" w:hAnsi="Times New Roman" w:cs="Times New Roman"/>
        </w:rPr>
      </w:pPr>
    </w:p>
    <w:p w14:paraId="24582DAC" w14:textId="77777777" w:rsidR="006F3C12" w:rsidRDefault="006F3C12" w:rsidP="006F3C12">
      <w:pPr>
        <w:spacing w:after="0" w:line="240" w:lineRule="auto"/>
        <w:ind w:left="360"/>
        <w:textAlignment w:val="baseline"/>
        <w:rPr>
          <w:rFonts w:ascii="Times New Roman" w:hAnsi="Times New Roman" w:cs="Times New Roman"/>
        </w:rPr>
      </w:pPr>
    </w:p>
    <w:p w14:paraId="36CDFD33" w14:textId="2C8FF1CA" w:rsidR="0024079A" w:rsidRDefault="0057676D" w:rsidP="007357CC">
      <w:pPr>
        <w:pBdr>
          <w:bottom w:val="single" w:sz="12" w:space="1" w:color="auto"/>
        </w:pBdr>
        <w:spacing w:after="0" w:line="240" w:lineRule="auto"/>
        <w:rPr>
          <w:rFonts w:ascii="Times New Roman" w:hAnsi="Times New Roman" w:cs="Times New Roman"/>
          <w:b/>
          <w:bCs/>
          <w:sz w:val="32"/>
          <w:szCs w:val="32"/>
        </w:rPr>
      </w:pPr>
      <w:r>
        <w:rPr>
          <w:rFonts w:ascii="Times New Roman" w:hAnsi="Times New Roman" w:cs="Times New Roman"/>
          <w:b/>
          <w:bCs/>
          <w:sz w:val="32"/>
          <w:szCs w:val="32"/>
        </w:rPr>
        <w:t xml:space="preserve"> Legislative News</w:t>
      </w:r>
    </w:p>
    <w:p w14:paraId="27B4F141" w14:textId="77777777" w:rsidR="006F3C12" w:rsidRDefault="006F3C12" w:rsidP="007357CC">
      <w:pPr>
        <w:pBdr>
          <w:bottom w:val="single" w:sz="12" w:space="1" w:color="auto"/>
        </w:pBdr>
        <w:spacing w:after="0" w:line="240" w:lineRule="auto"/>
        <w:rPr>
          <w:rFonts w:ascii="Times New Roman" w:hAnsi="Times New Roman" w:cs="Times New Roman"/>
          <w:b/>
          <w:bCs/>
          <w:sz w:val="32"/>
          <w:szCs w:val="32"/>
        </w:rPr>
      </w:pPr>
    </w:p>
    <w:p w14:paraId="5EDAE663" w14:textId="77777777" w:rsidR="006F3C12" w:rsidRPr="007357CC" w:rsidRDefault="006F3C12" w:rsidP="007357CC">
      <w:pPr>
        <w:pBdr>
          <w:bottom w:val="single" w:sz="12" w:space="1" w:color="auto"/>
        </w:pBdr>
        <w:spacing w:after="0" w:line="240" w:lineRule="auto"/>
        <w:rPr>
          <w:rFonts w:ascii="Times New Roman" w:hAnsi="Times New Roman" w:cs="Times New Roman"/>
          <w:sz w:val="24"/>
          <w:szCs w:val="24"/>
        </w:rPr>
      </w:pPr>
    </w:p>
    <w:p w14:paraId="2060D6FF" w14:textId="77777777" w:rsidR="009E0624" w:rsidRDefault="009E0624" w:rsidP="00ED3AF9">
      <w:pPr>
        <w:spacing w:after="0" w:line="240" w:lineRule="auto"/>
        <w:rPr>
          <w:rFonts w:ascii="Times New Roman" w:hAnsi="Times New Roman" w:cs="Times New Roman"/>
          <w:b/>
          <w:bCs/>
          <w:sz w:val="32"/>
          <w:szCs w:val="32"/>
        </w:rPr>
      </w:pPr>
    </w:p>
    <w:p w14:paraId="396B6945" w14:textId="573AD010" w:rsidR="00F10F76" w:rsidRDefault="00F10F76" w:rsidP="00ED3AF9">
      <w:pPr>
        <w:spacing w:after="0" w:line="240" w:lineRule="auto"/>
        <w:rPr>
          <w:rFonts w:ascii="Times New Roman" w:hAnsi="Times New Roman" w:cs="Times New Roman"/>
          <w:b/>
          <w:bCs/>
          <w:sz w:val="32"/>
          <w:szCs w:val="32"/>
        </w:rPr>
      </w:pPr>
    </w:p>
    <w:p w14:paraId="18E7A160" w14:textId="77777777" w:rsidR="00F10F76" w:rsidRDefault="00F10F76" w:rsidP="00ED3AF9">
      <w:pPr>
        <w:spacing w:after="0" w:line="240" w:lineRule="auto"/>
        <w:rPr>
          <w:rFonts w:ascii="Times New Roman" w:hAnsi="Times New Roman" w:cs="Times New Roman"/>
          <w:b/>
          <w:bCs/>
          <w:sz w:val="32"/>
          <w:szCs w:val="32"/>
        </w:rPr>
      </w:pPr>
    </w:p>
    <w:p w14:paraId="293766A0" w14:textId="77777777" w:rsidR="00F10F76" w:rsidRDefault="00F10F76" w:rsidP="00ED3AF9">
      <w:pPr>
        <w:spacing w:after="0" w:line="240" w:lineRule="auto"/>
        <w:rPr>
          <w:rFonts w:ascii="Times New Roman" w:hAnsi="Times New Roman" w:cs="Times New Roman"/>
          <w:b/>
          <w:bCs/>
          <w:sz w:val="32"/>
          <w:szCs w:val="32"/>
        </w:rPr>
      </w:pPr>
    </w:p>
    <w:p w14:paraId="581B0FFB" w14:textId="77777777" w:rsidR="00B05850" w:rsidRDefault="00B05850" w:rsidP="00ED3AF9">
      <w:pPr>
        <w:pBdr>
          <w:bottom w:val="single" w:sz="12" w:space="1" w:color="auto"/>
        </w:pBdr>
        <w:spacing w:after="0" w:line="240" w:lineRule="auto"/>
        <w:rPr>
          <w:rFonts w:ascii="Times New Roman" w:hAnsi="Times New Roman" w:cs="Times New Roman"/>
          <w:b/>
          <w:bCs/>
          <w:sz w:val="32"/>
          <w:szCs w:val="32"/>
        </w:rPr>
      </w:pPr>
    </w:p>
    <w:p w14:paraId="31C22880" w14:textId="38875F20" w:rsidR="00B05850" w:rsidRDefault="00B05850" w:rsidP="00ED3AF9">
      <w:pPr>
        <w:spacing w:after="0" w:line="240" w:lineRule="auto"/>
        <w:rPr>
          <w:rFonts w:ascii="Times New Roman" w:hAnsi="Times New Roman" w:cs="Times New Roman"/>
          <w:b/>
          <w:bCs/>
          <w:sz w:val="32"/>
          <w:szCs w:val="32"/>
        </w:rPr>
      </w:pPr>
      <w:r>
        <w:rPr>
          <w:rFonts w:ascii="Times New Roman" w:hAnsi="Times New Roman" w:cs="Times New Roman"/>
          <w:b/>
          <w:bCs/>
          <w:sz w:val="32"/>
          <w:szCs w:val="32"/>
        </w:rPr>
        <w:t xml:space="preserve">National Day of Action Raises Awareness of Threats to </w:t>
      </w:r>
      <w:r w:rsidR="009E0624">
        <w:rPr>
          <w:rFonts w:ascii="Times New Roman" w:hAnsi="Times New Roman" w:cs="Times New Roman"/>
          <w:b/>
          <w:bCs/>
          <w:sz w:val="32"/>
          <w:szCs w:val="32"/>
        </w:rPr>
        <w:t>Faculty and Academic Freedom</w:t>
      </w:r>
    </w:p>
    <w:p w14:paraId="08EE22C5" w14:textId="4420DA08" w:rsidR="006B4E17" w:rsidRPr="00195187" w:rsidRDefault="006B4E17" w:rsidP="006B4E17">
      <w:pPr>
        <w:rPr>
          <w:rFonts w:ascii="Times New Roman" w:hAnsi="Times New Roman" w:cs="Times New Roman"/>
          <w:b/>
          <w:bCs/>
          <w:sz w:val="32"/>
          <w:szCs w:val="32"/>
        </w:rPr>
      </w:pPr>
    </w:p>
    <w:p w14:paraId="32B89657" w14:textId="77777777" w:rsidR="006B4E17" w:rsidRDefault="006B4E17" w:rsidP="006B4E17"/>
    <w:tbl>
      <w:tblPr>
        <w:tblW w:w="5000" w:type="pct"/>
        <w:jc w:val="center"/>
        <w:tblCellMar>
          <w:left w:w="0" w:type="dxa"/>
          <w:right w:w="0" w:type="dxa"/>
        </w:tblCellMar>
        <w:tblLook w:val="04A0" w:firstRow="1" w:lastRow="0" w:firstColumn="1" w:lastColumn="0" w:noHBand="0" w:noVBand="1"/>
      </w:tblPr>
      <w:tblGrid>
        <w:gridCol w:w="4320"/>
      </w:tblGrid>
      <w:tr w:rsidR="006B4E17" w:rsidRPr="00CD0AAE" w14:paraId="5EB5ABC9" w14:textId="77777777" w:rsidTr="00886E7E">
        <w:trPr>
          <w:jc w:val="center"/>
        </w:trPr>
        <w:tc>
          <w:tcPr>
            <w:tcW w:w="0" w:type="auto"/>
            <w:tcMar>
              <w:top w:w="0" w:type="dxa"/>
              <w:left w:w="120" w:type="dxa"/>
              <w:bottom w:w="0" w:type="dxa"/>
              <w:right w:w="120" w:type="dxa"/>
            </w:tcMar>
            <w:hideMark/>
          </w:tcPr>
          <w:tbl>
            <w:tblPr>
              <w:tblW w:w="9600" w:type="dxa"/>
              <w:jc w:val="center"/>
              <w:tblCellMar>
                <w:left w:w="0" w:type="dxa"/>
                <w:right w:w="0" w:type="dxa"/>
              </w:tblCellMar>
              <w:tblLook w:val="04A0" w:firstRow="1" w:lastRow="0" w:firstColumn="1" w:lastColumn="0" w:noHBand="0" w:noVBand="1"/>
            </w:tblPr>
            <w:tblGrid>
              <w:gridCol w:w="9600"/>
            </w:tblGrid>
            <w:tr w:rsidR="006B4E17" w:rsidRPr="00CD0AAE" w14:paraId="4D9E52B3" w14:textId="77777777" w:rsidTr="00886E7E">
              <w:trPr>
                <w:jc w:val="center"/>
              </w:trPr>
              <w:tc>
                <w:tcPr>
                  <w:tcW w:w="0" w:type="auto"/>
                  <w:vAlign w:val="center"/>
                  <w:hideMark/>
                </w:tcPr>
                <w:p w14:paraId="6E6C58FA" w14:textId="77777777" w:rsidR="006B4E17" w:rsidRPr="00CD0AAE" w:rsidRDefault="006B4E17" w:rsidP="00886E7E">
                  <w:pPr>
                    <w:spacing w:after="0" w:line="240" w:lineRule="auto"/>
                    <w:jc w:val="center"/>
                    <w:rPr>
                      <w:rFonts w:ascii="Times New Roman" w:eastAsia="Times New Roman" w:hAnsi="Times New Roman" w:cs="Times New Roman"/>
                      <w:kern w:val="0"/>
                      <w14:ligatures w14:val="none"/>
                    </w:rPr>
                  </w:pPr>
                  <w:r>
                    <w:rPr>
                      <w:noProof/>
                    </w:rPr>
                    <w:drawing>
                      <wp:inline distT="0" distB="0" distL="0" distR="0" wp14:anchorId="2E473272" wp14:editId="4E04DF6D">
                        <wp:extent cx="2119745" cy="2173879"/>
                        <wp:effectExtent l="0" t="0" r="0" b="0"/>
                        <wp:docPr id="2" name="Picture 1" descr="A blue circle with a black and orange logo with a fist and boo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circle with a black and orange logo with a fist and book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274" cy="2207239"/>
                                </a:xfrm>
                                <a:prstGeom prst="rect">
                                  <a:avLst/>
                                </a:prstGeom>
                                <a:noFill/>
                                <a:ln>
                                  <a:noFill/>
                                </a:ln>
                              </pic:spPr>
                            </pic:pic>
                          </a:graphicData>
                        </a:graphic>
                      </wp:inline>
                    </w:drawing>
                  </w:r>
                </w:p>
              </w:tc>
            </w:tr>
          </w:tbl>
          <w:p w14:paraId="4DD77BD0" w14:textId="77777777" w:rsidR="006B4E17" w:rsidRPr="00CD0AAE" w:rsidRDefault="006B4E17" w:rsidP="00886E7E">
            <w:pPr>
              <w:spacing w:after="0" w:line="240" w:lineRule="auto"/>
              <w:jc w:val="center"/>
              <w:rPr>
                <w:rFonts w:ascii="Times New Roman" w:eastAsia="Times New Roman" w:hAnsi="Times New Roman" w:cs="Times New Roman"/>
                <w:kern w:val="0"/>
                <w14:ligatures w14:val="none"/>
              </w:rPr>
            </w:pPr>
          </w:p>
        </w:tc>
      </w:tr>
    </w:tbl>
    <w:p w14:paraId="7A8C13F6" w14:textId="71BC7DB5" w:rsidR="006B4E17" w:rsidRDefault="006B4E17" w:rsidP="00094115">
      <w:pPr>
        <w:pStyle w:val="NormalWeb"/>
        <w:spacing w:before="0" w:beforeAutospacing="0" w:after="0" w:afterAutospacing="0"/>
        <w:rPr>
          <w:rFonts w:ascii="Georgia" w:hAnsi="Georgia"/>
        </w:rPr>
      </w:pPr>
      <w:r>
        <w:rPr>
          <w:rFonts w:ascii="Georgia" w:hAnsi="Georgia"/>
        </w:rPr>
        <w:t>The AAUP supported </w:t>
      </w:r>
      <w:hyperlink r:id="rId9" w:tooltip="Original URL: https://gzmlwo.clicks.mlsend.com/tf/cl/eyJ2Ijoie1wiYVwiOjEzNjI5NjYsXCJsXCI6MTUyNTY3NDUzMDIzNDcxMDI0LFwiclwiOjE1MjU2NzUxMDgxMzYzOTc4OX0iLCJzIjoiOGFlZTllNjFlYjRmYjQ3NyJ9. Click or tap if you trust this link." w:history="1">
        <w:r>
          <w:rPr>
            <w:rStyle w:val="Hyperlink"/>
            <w:rFonts w:ascii="inherit" w:hAnsi="inherit"/>
            <w:bdr w:val="none" w:sz="0" w:space="0" w:color="auto" w:frame="1"/>
          </w:rPr>
          <w:t>Coalition for Action in Higher Education’s</w:t>
        </w:r>
      </w:hyperlink>
      <w:r>
        <w:rPr>
          <w:rFonts w:ascii="Georgia" w:hAnsi="Georgia"/>
        </w:rPr>
        <w:t> National Day of Action was a tremendous success. Across the country an estimated 20,000 turned up on campuses and in our Hawai’i and Alaska to New York City, from Washington D.C. to Washington State, faculty organized and mobilized in almost 200 distinct actions – including rallies, protests, teach-ins, walkouts, banner drops, art installations, anti-fascist office hours, flash mobs, watch parties, and more! 14 nationally live streamed webinars included thousands of guests throughout the day. Combined, these webinars and actions enacted a commitment to “</w:t>
      </w:r>
      <w:r>
        <w:rPr>
          <w:rStyle w:val="Strong"/>
          <w:rFonts w:ascii="Georgia" w:hAnsi="Georgia"/>
        </w:rPr>
        <w:t xml:space="preserve">Free Higher </w:t>
      </w:r>
      <w:r>
        <w:rPr>
          <w:rStyle w:val="Strong"/>
          <w:rFonts w:ascii="Georgia" w:hAnsi="Georgia"/>
        </w:rPr>
        <w:t>Education Now!</w:t>
      </w:r>
      <w:r>
        <w:rPr>
          <w:rFonts w:ascii="Georgia" w:hAnsi="Georgia"/>
        </w:rPr>
        <w:t>” from debt and austerity regimes, from carceral tactics deployed against our colleagues and students, from coercive control by boards of governors and trustees, from the collapse of academic freedom in the face of anti-war and Palestine solidarity protests, and from the refusal to center humanity and knowledge as a liberatory path to justice.  Kudos to all our Colorado AAUPers who made this a success on their campuses!</w:t>
      </w:r>
    </w:p>
    <w:p w14:paraId="63134E30" w14:textId="50256433" w:rsidR="00B2660B" w:rsidRPr="00FE31BC" w:rsidRDefault="00FE31BC" w:rsidP="00094115">
      <w:pPr>
        <w:pStyle w:val="NormalWeb"/>
        <w:spacing w:before="0" w:beforeAutospacing="0" w:after="0" w:afterAutospacing="0"/>
        <w:rPr>
          <w:rFonts w:ascii="Georgia" w:hAnsi="Georgia"/>
          <w:i/>
          <w:iCs/>
          <w:vertAlign w:val="subscript"/>
        </w:rPr>
      </w:pPr>
      <w:r>
        <w:rPr>
          <w:rFonts w:ascii="Georgia" w:hAnsi="Georgia"/>
          <w:i/>
          <w:iCs/>
          <w:vertAlign w:val="subscript"/>
        </w:rPr>
        <w:t>Contributed by Karim Mattar</w:t>
      </w:r>
      <w:r w:rsidR="00E768F9">
        <w:rPr>
          <w:rFonts w:ascii="Georgia" w:hAnsi="Georgia"/>
          <w:i/>
          <w:iCs/>
          <w:vertAlign w:val="subscript"/>
        </w:rPr>
        <w:t>, CU-Boulder</w:t>
      </w:r>
    </w:p>
    <w:p w14:paraId="6AE6AB51" w14:textId="77777777" w:rsidR="006B4E17" w:rsidRDefault="006B4E17" w:rsidP="00094115">
      <w:pPr>
        <w:pStyle w:val="NormalWeb"/>
        <w:spacing w:before="0" w:beforeAutospacing="0" w:after="0" w:afterAutospacing="0"/>
        <w:rPr>
          <w:rFonts w:ascii="Georgia" w:hAnsi="Georgia"/>
        </w:rPr>
      </w:pPr>
    </w:p>
    <w:p w14:paraId="7D501DA4" w14:textId="2613AEC3" w:rsidR="00F10F76" w:rsidRDefault="00F10F76" w:rsidP="00094115">
      <w:pPr>
        <w:spacing w:after="0" w:line="240" w:lineRule="auto"/>
        <w:rPr>
          <w:rFonts w:ascii="Times New Roman" w:hAnsi="Times New Roman" w:cs="Times New Roman"/>
          <w:b/>
          <w:bCs/>
          <w:sz w:val="32"/>
          <w:szCs w:val="32"/>
        </w:rPr>
      </w:pPr>
    </w:p>
    <w:p w14:paraId="1E4D8DB3" w14:textId="77777777" w:rsidR="00044380" w:rsidRDefault="00044380" w:rsidP="00ED3AF9">
      <w:pPr>
        <w:spacing w:after="0" w:line="240" w:lineRule="auto"/>
        <w:rPr>
          <w:rFonts w:ascii="Times New Roman" w:hAnsi="Times New Roman" w:cs="Times New Roman"/>
          <w:b/>
          <w:bCs/>
          <w:sz w:val="32"/>
          <w:szCs w:val="32"/>
        </w:rPr>
      </w:pPr>
    </w:p>
    <w:p w14:paraId="0B2FE913" w14:textId="778401FF" w:rsidR="0057676D" w:rsidRDefault="00C934CE" w:rsidP="00ED3AF9">
      <w:pPr>
        <w:spacing w:after="0" w:line="240" w:lineRule="auto"/>
        <w:rPr>
          <w:rFonts w:ascii="Times New Roman" w:hAnsi="Times New Roman" w:cs="Times New Roman"/>
          <w:b/>
          <w:bCs/>
          <w:sz w:val="32"/>
          <w:szCs w:val="32"/>
        </w:rPr>
      </w:pPr>
      <w:r>
        <w:rPr>
          <w:rFonts w:ascii="Times New Roman" w:hAnsi="Times New Roman" w:cs="Times New Roman"/>
          <w:b/>
          <w:bCs/>
          <w:sz w:val="32"/>
          <w:szCs w:val="32"/>
        </w:rPr>
        <w:t>___________________________</w:t>
      </w:r>
    </w:p>
    <w:p w14:paraId="5A079B5B" w14:textId="25D9F521" w:rsidR="0024079A" w:rsidRPr="008B201E" w:rsidRDefault="00AE1999" w:rsidP="00ED3AF9">
      <w:pPr>
        <w:spacing w:after="0" w:line="240" w:lineRule="auto"/>
        <w:rPr>
          <w:rFonts w:ascii="Times New Roman" w:hAnsi="Times New Roman" w:cs="Times New Roman"/>
          <w:b/>
          <w:bCs/>
          <w:sz w:val="36"/>
          <w:szCs w:val="36"/>
        </w:rPr>
      </w:pPr>
      <w:r w:rsidRPr="008B201E">
        <w:rPr>
          <w:rFonts w:ascii="Times New Roman" w:hAnsi="Times New Roman" w:cs="Times New Roman"/>
          <w:b/>
          <w:bCs/>
          <w:sz w:val="36"/>
          <w:szCs w:val="36"/>
        </w:rPr>
        <w:t>Colorado View</w:t>
      </w:r>
      <w:r w:rsidR="001D5434" w:rsidRPr="008B201E">
        <w:rPr>
          <w:rFonts w:ascii="Times New Roman" w:hAnsi="Times New Roman" w:cs="Times New Roman"/>
          <w:b/>
          <w:bCs/>
          <w:sz w:val="36"/>
          <w:szCs w:val="36"/>
        </w:rPr>
        <w:t>s</w:t>
      </w:r>
    </w:p>
    <w:p w14:paraId="7EC5954E" w14:textId="6F00F8E9" w:rsidR="00AE1999" w:rsidRPr="00D01382" w:rsidRDefault="00A002D9" w:rsidP="00ED3AF9">
      <w:pPr>
        <w:spacing w:after="0" w:line="240" w:lineRule="auto"/>
        <w:rPr>
          <w:rFonts w:ascii="Times New Roman" w:hAnsi="Times New Roman" w:cs="Times New Roman"/>
          <w:i/>
          <w:iCs/>
          <w:sz w:val="32"/>
          <w:szCs w:val="32"/>
        </w:rPr>
      </w:pPr>
      <w:r w:rsidRPr="00D01382">
        <w:rPr>
          <w:rFonts w:ascii="Times New Roman" w:hAnsi="Times New Roman" w:cs="Times New Roman"/>
          <w:i/>
          <w:iCs/>
          <w:sz w:val="32"/>
          <w:szCs w:val="32"/>
        </w:rPr>
        <w:t>Why You Should be Unrelentingly Hostile to AI</w:t>
      </w:r>
    </w:p>
    <w:p w14:paraId="08A2DCDC" w14:textId="77777777" w:rsidR="00D01382" w:rsidRDefault="00D01382" w:rsidP="00ED3AF9">
      <w:pPr>
        <w:spacing w:after="0" w:line="240" w:lineRule="auto"/>
        <w:rPr>
          <w:rFonts w:ascii="Times New Roman" w:hAnsi="Times New Roman" w:cs="Times New Roman"/>
          <w:b/>
          <w:bCs/>
          <w:sz w:val="32"/>
          <w:szCs w:val="32"/>
        </w:rPr>
      </w:pPr>
    </w:p>
    <w:p w14:paraId="6D4E33F8" w14:textId="536D9F35" w:rsidR="00D01382" w:rsidRPr="008B5D32" w:rsidRDefault="00D01382" w:rsidP="00ED3AF9">
      <w:pPr>
        <w:spacing w:after="0" w:line="240" w:lineRule="auto"/>
        <w:rPr>
          <w:rFonts w:ascii="Times New Roman" w:hAnsi="Times New Roman" w:cs="Times New Roman"/>
          <w:sz w:val="28"/>
          <w:szCs w:val="28"/>
        </w:rPr>
      </w:pPr>
      <w:r w:rsidRPr="008B5D32">
        <w:rPr>
          <w:rFonts w:ascii="Times New Roman" w:hAnsi="Times New Roman" w:cs="Times New Roman"/>
          <w:sz w:val="28"/>
          <w:szCs w:val="28"/>
        </w:rPr>
        <w:t>Jonathan Rees</w:t>
      </w:r>
    </w:p>
    <w:p w14:paraId="3DF4FB41" w14:textId="77777777" w:rsidR="00D01382" w:rsidRDefault="00D01382" w:rsidP="00ED3AF9">
      <w:pPr>
        <w:spacing w:after="0" w:line="240" w:lineRule="auto"/>
        <w:rPr>
          <w:rFonts w:ascii="Times New Roman" w:hAnsi="Times New Roman" w:cs="Times New Roman"/>
          <w:sz w:val="24"/>
          <w:szCs w:val="24"/>
        </w:rPr>
      </w:pPr>
    </w:p>
    <w:p w14:paraId="0281CACF" w14:textId="1A00459F" w:rsidR="008B5D32" w:rsidRDefault="005D538A" w:rsidP="00ED3AF9">
      <w:pPr>
        <w:spacing w:after="0" w:line="240" w:lineRule="auto"/>
        <w:rPr>
          <w:rFonts w:ascii="Times New Roman" w:hAnsi="Times New Roman" w:cs="Times New Roman"/>
          <w:sz w:val="24"/>
          <w:szCs w:val="24"/>
        </w:rPr>
      </w:pPr>
      <w:r>
        <w:rPr>
          <w:rFonts w:ascii="Times New Roman" w:hAnsi="Times New Roman" w:cs="Times New Roman"/>
          <w:sz w:val="24"/>
          <w:szCs w:val="24"/>
        </w:rPr>
        <w:t>This post is about the biggest threat to the jobs of college professors in America today.  No, not that guy</w:t>
      </w:r>
      <w:r w:rsidR="00D626BC">
        <w:rPr>
          <w:rFonts w:ascii="Times New Roman" w:hAnsi="Times New Roman" w:cs="Times New Roman"/>
          <w:sz w:val="24"/>
          <w:szCs w:val="24"/>
        </w:rPr>
        <w:t xml:space="preserve">.  Not the guy with the chain saw either.  I’m writing about that </w:t>
      </w:r>
      <w:r w:rsidR="00D626BC" w:rsidRPr="00D626BC">
        <w:rPr>
          <w:rFonts w:ascii="Times New Roman" w:hAnsi="Times New Roman" w:cs="Times New Roman"/>
          <w:i/>
          <w:iCs/>
          <w:sz w:val="24"/>
          <w:szCs w:val="24"/>
        </w:rPr>
        <w:t xml:space="preserve">other </w:t>
      </w:r>
      <w:r w:rsidR="00D626BC">
        <w:rPr>
          <w:rFonts w:ascii="Times New Roman" w:hAnsi="Times New Roman" w:cs="Times New Roman"/>
          <w:sz w:val="24"/>
          <w:szCs w:val="24"/>
        </w:rPr>
        <w:t xml:space="preserve">subject that </w:t>
      </w:r>
      <w:r w:rsidR="008B3B57">
        <w:rPr>
          <w:rFonts w:ascii="Times New Roman" w:hAnsi="Times New Roman" w:cs="Times New Roman"/>
          <w:sz w:val="24"/>
          <w:szCs w:val="24"/>
        </w:rPr>
        <w:t>you’re sick of reading about because it just makes you depressed.</w:t>
      </w:r>
    </w:p>
    <w:p w14:paraId="7F0465DE" w14:textId="77777777" w:rsidR="008B3B57" w:rsidRDefault="008B3B57" w:rsidP="00ED3AF9">
      <w:pPr>
        <w:spacing w:after="0" w:line="240" w:lineRule="auto"/>
        <w:rPr>
          <w:rFonts w:ascii="Times New Roman" w:hAnsi="Times New Roman" w:cs="Times New Roman"/>
          <w:sz w:val="24"/>
          <w:szCs w:val="24"/>
        </w:rPr>
      </w:pPr>
    </w:p>
    <w:p w14:paraId="2BEAAB99" w14:textId="3D9C12A3" w:rsidR="008B3B57" w:rsidRDefault="008B3B57" w:rsidP="00ED3A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first wrote </w:t>
      </w:r>
      <w:r w:rsidR="00ED2151">
        <w:rPr>
          <w:rFonts w:ascii="Times New Roman" w:hAnsi="Times New Roman" w:cs="Times New Roman"/>
          <w:sz w:val="24"/>
          <w:szCs w:val="24"/>
        </w:rPr>
        <w:t>about</w:t>
      </w:r>
      <w:r>
        <w:rPr>
          <w:rFonts w:ascii="Times New Roman" w:hAnsi="Times New Roman" w:cs="Times New Roman"/>
          <w:sz w:val="24"/>
          <w:szCs w:val="24"/>
        </w:rPr>
        <w:t xml:space="preserve"> AI last September rather relu</w:t>
      </w:r>
      <w:r w:rsidR="006D5BFC">
        <w:rPr>
          <w:rFonts w:ascii="Times New Roman" w:hAnsi="Times New Roman" w:cs="Times New Roman"/>
          <w:sz w:val="24"/>
          <w:szCs w:val="24"/>
        </w:rPr>
        <w:t xml:space="preserve">ctantly because I really wasn’t sure I had anything to add to the discussion  I got over that hesitation because nobody had really described to me exactly what AI was and why </w:t>
      </w:r>
      <w:r w:rsidR="003B3740">
        <w:rPr>
          <w:rFonts w:ascii="Times New Roman" w:hAnsi="Times New Roman" w:cs="Times New Roman"/>
          <w:sz w:val="24"/>
          <w:szCs w:val="24"/>
        </w:rPr>
        <w:t>everyone</w:t>
      </w:r>
      <w:r w:rsidR="006D5BFC">
        <w:rPr>
          <w:rFonts w:ascii="Times New Roman" w:hAnsi="Times New Roman" w:cs="Times New Roman"/>
          <w:sz w:val="24"/>
          <w:szCs w:val="24"/>
        </w:rPr>
        <w:t xml:space="preserve"> had started talking about it at that momen</w:t>
      </w:r>
      <w:r w:rsidR="003B3740">
        <w:rPr>
          <w:rFonts w:ascii="Times New Roman" w:hAnsi="Times New Roman" w:cs="Times New Roman"/>
          <w:sz w:val="24"/>
          <w:szCs w:val="24"/>
        </w:rPr>
        <w:t>t</w:t>
      </w:r>
      <w:r w:rsidR="007E4306">
        <w:rPr>
          <w:rFonts w:ascii="Times New Roman" w:hAnsi="Times New Roman" w:cs="Times New Roman"/>
          <w:sz w:val="24"/>
          <w:szCs w:val="24"/>
        </w:rPr>
        <w:t xml:space="preserve"> until my old friend Jonathan Poritz visited campus and did both of those thing</w:t>
      </w:r>
      <w:r w:rsidR="003B3740">
        <w:rPr>
          <w:rFonts w:ascii="Times New Roman" w:hAnsi="Times New Roman" w:cs="Times New Roman"/>
          <w:sz w:val="24"/>
          <w:szCs w:val="24"/>
        </w:rPr>
        <w:t>s.</w:t>
      </w:r>
      <w:r w:rsidR="001E4CF5">
        <w:rPr>
          <w:rFonts w:ascii="Times New Roman" w:hAnsi="Times New Roman" w:cs="Times New Roman"/>
          <w:sz w:val="24"/>
          <w:szCs w:val="24"/>
        </w:rPr>
        <w:t xml:space="preserve"> Long story short</w:t>
      </w:r>
      <w:r w:rsidR="00ED2151">
        <w:rPr>
          <w:rFonts w:ascii="Times New Roman" w:hAnsi="Times New Roman" w:cs="Times New Roman"/>
          <w:sz w:val="24"/>
          <w:szCs w:val="24"/>
        </w:rPr>
        <w:t>: It’s</w:t>
      </w:r>
      <w:r w:rsidR="001E4CF5">
        <w:rPr>
          <w:rFonts w:ascii="Times New Roman" w:hAnsi="Times New Roman" w:cs="Times New Roman"/>
          <w:sz w:val="24"/>
          <w:szCs w:val="24"/>
        </w:rPr>
        <w:t xml:space="preserve"> not that big a leap between the technology we had before all the hype started and what we have now.  Also, the writing it produces is reall</w:t>
      </w:r>
      <w:r w:rsidR="00ED2151">
        <w:rPr>
          <w:rFonts w:ascii="Times New Roman" w:hAnsi="Times New Roman" w:cs="Times New Roman"/>
          <w:sz w:val="24"/>
          <w:szCs w:val="24"/>
        </w:rPr>
        <w:t>y</w:t>
      </w:r>
      <w:r w:rsidR="001E4CF5">
        <w:rPr>
          <w:rFonts w:ascii="Times New Roman" w:hAnsi="Times New Roman" w:cs="Times New Roman"/>
          <w:sz w:val="24"/>
          <w:szCs w:val="24"/>
        </w:rPr>
        <w:t xml:space="preserve"> bad.</w:t>
      </w:r>
    </w:p>
    <w:p w14:paraId="458F44B5" w14:textId="77777777" w:rsidR="00ED2151" w:rsidRDefault="00ED2151" w:rsidP="00ED3AF9">
      <w:pPr>
        <w:spacing w:after="0" w:line="240" w:lineRule="auto"/>
        <w:rPr>
          <w:rFonts w:ascii="Times New Roman" w:hAnsi="Times New Roman" w:cs="Times New Roman"/>
          <w:sz w:val="24"/>
          <w:szCs w:val="24"/>
        </w:rPr>
      </w:pPr>
    </w:p>
    <w:p w14:paraId="0444496F" w14:textId="38F8AAFC" w:rsidR="00ED2151" w:rsidRDefault="00ED2151" w:rsidP="00ED3AF9">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That proved to be a pretty good resting place for my mind on this topic.  Whenever someone asked me about AI since (which</w:t>
      </w:r>
      <w:r w:rsidR="00DF2FFD">
        <w:rPr>
          <w:rFonts w:ascii="Times New Roman" w:hAnsi="Times New Roman" w:cs="Times New Roman"/>
          <w:sz w:val="24"/>
          <w:szCs w:val="24"/>
        </w:rPr>
        <w:t xml:space="preserve"> admittedly doesn’t happy a lot but has actually happened), explained that it’s not a </w:t>
      </w:r>
      <w:proofErr w:type="spellStart"/>
      <w:r w:rsidR="00DF2FFD">
        <w:rPr>
          <w:rFonts w:ascii="Times New Roman" w:hAnsi="Times New Roman" w:cs="Times New Roman"/>
          <w:sz w:val="24"/>
          <w:szCs w:val="24"/>
        </w:rPr>
        <w:t>bif</w:t>
      </w:r>
      <w:proofErr w:type="spellEnd"/>
      <w:r w:rsidR="00DF2FFD">
        <w:rPr>
          <w:rFonts w:ascii="Times New Roman" w:hAnsi="Times New Roman" w:cs="Times New Roman"/>
          <w:sz w:val="24"/>
          <w:szCs w:val="24"/>
        </w:rPr>
        <w:t xml:space="preserve"> leap between the technology we had before all the hy[e started and that the writing it</w:t>
      </w:r>
      <w:r w:rsidR="00541741">
        <w:rPr>
          <w:rFonts w:ascii="Times New Roman" w:hAnsi="Times New Roman" w:cs="Times New Roman"/>
          <w:sz w:val="24"/>
          <w:szCs w:val="24"/>
        </w:rPr>
        <w:t xml:space="preserve"> produces is really bad.  When I somehow managed to run an entire fifty-minute discussion on this subject in my Introduction to History for majors class last spring, I deliberately saved the ethics of the subject for the </w:t>
      </w:r>
      <w:r w:rsidR="00B0116E">
        <w:rPr>
          <w:rFonts w:ascii="Times New Roman" w:hAnsi="Times New Roman" w:cs="Times New Roman"/>
          <w:sz w:val="24"/>
          <w:szCs w:val="24"/>
        </w:rPr>
        <w:t>last five</w:t>
      </w:r>
      <w:r w:rsidR="00541741">
        <w:rPr>
          <w:rFonts w:ascii="Times New Roman" w:hAnsi="Times New Roman" w:cs="Times New Roman"/>
          <w:sz w:val="24"/>
          <w:szCs w:val="24"/>
        </w:rPr>
        <w:t xml:space="preserve"> minute</w:t>
      </w:r>
      <w:r w:rsidR="00B0116E">
        <w:rPr>
          <w:rFonts w:ascii="Times New Roman" w:hAnsi="Times New Roman" w:cs="Times New Roman"/>
          <w:sz w:val="24"/>
          <w:szCs w:val="24"/>
        </w:rPr>
        <w:t>s</w:t>
      </w:r>
      <w:r w:rsidR="00541741">
        <w:rPr>
          <w:rFonts w:ascii="Times New Roman" w:hAnsi="Times New Roman" w:cs="Times New Roman"/>
          <w:sz w:val="24"/>
          <w:szCs w:val="24"/>
        </w:rPr>
        <w:t xml:space="preserve"> because I thought attacking AI in practical terms first would be much more effective.</w:t>
      </w:r>
    </w:p>
    <w:p w14:paraId="29907D2A" w14:textId="77777777" w:rsidR="00541741" w:rsidRDefault="00541741" w:rsidP="00ED3AF9">
      <w:pPr>
        <w:spacing w:after="0" w:line="240" w:lineRule="auto"/>
        <w:rPr>
          <w:rFonts w:ascii="Times New Roman" w:hAnsi="Times New Roman" w:cs="Times New Roman"/>
          <w:sz w:val="24"/>
          <w:szCs w:val="24"/>
        </w:rPr>
      </w:pPr>
    </w:p>
    <w:p w14:paraId="60FD4857" w14:textId="08A405A4" w:rsidR="001E4CF5" w:rsidRDefault="00541741" w:rsidP="00ED3AF9">
      <w:pPr>
        <w:spacing w:after="0" w:line="240" w:lineRule="auto"/>
        <w:rPr>
          <w:rFonts w:ascii="Times New Roman" w:hAnsi="Times New Roman" w:cs="Times New Roman"/>
          <w:sz w:val="24"/>
          <w:szCs w:val="24"/>
        </w:rPr>
      </w:pPr>
      <w:r>
        <w:rPr>
          <w:rFonts w:ascii="Times New Roman" w:hAnsi="Times New Roman" w:cs="Times New Roman"/>
          <w:sz w:val="24"/>
          <w:szCs w:val="24"/>
        </w:rPr>
        <w:t>Sadly, this argument hasn’t been quite as effective as I had originally hoped.  When I do make this argument, some people sa</w:t>
      </w:r>
      <w:r w:rsidR="003350AB">
        <w:rPr>
          <w:rFonts w:ascii="Times New Roman" w:hAnsi="Times New Roman" w:cs="Times New Roman"/>
          <w:sz w:val="24"/>
          <w:szCs w:val="24"/>
        </w:rPr>
        <w:t>y stuff to me along the lines of, “Since we know th</w:t>
      </w:r>
      <w:r w:rsidR="005D3B4E">
        <w:rPr>
          <w:rFonts w:ascii="Times New Roman" w:hAnsi="Times New Roman" w:cs="Times New Roman"/>
          <w:sz w:val="24"/>
          <w:szCs w:val="24"/>
        </w:rPr>
        <w:t>at AI is the future, we as professors have to teach our students to use it responsibly</w:t>
      </w:r>
      <w:r w:rsidR="006918AF">
        <w:rPr>
          <w:rFonts w:ascii="Times New Roman" w:hAnsi="Times New Roman" w:cs="Times New Roman"/>
          <w:sz w:val="24"/>
          <w:szCs w:val="24"/>
        </w:rPr>
        <w:t>,”  This then leads me to wonder if my only job in the near future is going to be to teach undergraduates how to come up with better prompts and whether anyone will be willing to pay me for that.</w:t>
      </w:r>
    </w:p>
    <w:p w14:paraId="283CE616" w14:textId="77777777" w:rsidR="001E4CF5" w:rsidRDefault="001E4CF5" w:rsidP="00ED3AF9">
      <w:pPr>
        <w:spacing w:after="0" w:line="240" w:lineRule="auto"/>
        <w:rPr>
          <w:rFonts w:ascii="Times New Roman" w:hAnsi="Times New Roman" w:cs="Times New Roman"/>
          <w:sz w:val="24"/>
          <w:szCs w:val="24"/>
        </w:rPr>
      </w:pPr>
    </w:p>
    <w:p w14:paraId="1CD749DD" w14:textId="77777777" w:rsidR="00711C1A" w:rsidRDefault="00D01AC4" w:rsidP="00ED3A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Luckily for me, since I still read all the depressing articles about AI that I see, I came across the perfect counter to that position this morning.  The author is Nicholas Carr, the author of </w:t>
      </w:r>
      <w:r w:rsidRPr="00D01AC4">
        <w:rPr>
          <w:rFonts w:ascii="Times New Roman" w:hAnsi="Times New Roman" w:cs="Times New Roman"/>
          <w:i/>
          <w:iCs/>
          <w:sz w:val="24"/>
          <w:szCs w:val="24"/>
        </w:rPr>
        <w:t>The Shallows</w:t>
      </w:r>
      <w:r>
        <w:rPr>
          <w:rFonts w:ascii="Times New Roman" w:hAnsi="Times New Roman" w:cs="Times New Roman"/>
          <w:sz w:val="24"/>
          <w:szCs w:val="24"/>
        </w:rPr>
        <w:t>, among other great books about technology</w:t>
      </w:r>
      <w:r w:rsidR="009F2C60">
        <w:rPr>
          <w:rFonts w:ascii="Times New Roman" w:hAnsi="Times New Roman" w:cs="Times New Roman"/>
          <w:sz w:val="24"/>
          <w:szCs w:val="24"/>
        </w:rPr>
        <w:t>:</w:t>
      </w:r>
    </w:p>
    <w:p w14:paraId="5640974F" w14:textId="77777777" w:rsidR="00711C1A" w:rsidRDefault="00711C1A" w:rsidP="00ED3AF9">
      <w:pPr>
        <w:spacing w:after="0" w:line="240" w:lineRule="auto"/>
        <w:rPr>
          <w:rFonts w:ascii="Times New Roman" w:hAnsi="Times New Roman" w:cs="Times New Roman"/>
          <w:sz w:val="24"/>
          <w:szCs w:val="24"/>
        </w:rPr>
      </w:pPr>
    </w:p>
    <w:p w14:paraId="1ED38666" w14:textId="6E4A9A19" w:rsidR="00D01AC4" w:rsidRDefault="00BD479A" w:rsidP="00ED3AF9">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“Automation </w:t>
      </w:r>
      <w:r w:rsidR="008705F3">
        <w:rPr>
          <w:rFonts w:ascii="Times New Roman" w:hAnsi="Times New Roman" w:cs="Times New Roman"/>
          <w:i/>
          <w:iCs/>
          <w:sz w:val="24"/>
          <w:szCs w:val="24"/>
        </w:rPr>
        <w:t>is most pernicious . . . when a machine takes command of a job before the person using the mac</w:t>
      </w:r>
      <w:r w:rsidR="00C53B57">
        <w:rPr>
          <w:rFonts w:ascii="Times New Roman" w:hAnsi="Times New Roman" w:cs="Times New Roman"/>
          <w:i/>
          <w:iCs/>
          <w:sz w:val="24"/>
          <w:szCs w:val="24"/>
        </w:rPr>
        <w:t xml:space="preserve">hine has gained any direct experience doing the work.  </w:t>
      </w:r>
      <w:r w:rsidR="0015546E">
        <w:rPr>
          <w:rFonts w:ascii="Times New Roman" w:hAnsi="Times New Roman" w:cs="Times New Roman"/>
          <w:i/>
          <w:iCs/>
          <w:sz w:val="24"/>
          <w:szCs w:val="24"/>
        </w:rPr>
        <w:t>Without</w:t>
      </w:r>
      <w:r w:rsidR="00C53B57">
        <w:rPr>
          <w:rFonts w:ascii="Times New Roman" w:hAnsi="Times New Roman" w:cs="Times New Roman"/>
          <w:i/>
          <w:iCs/>
          <w:sz w:val="24"/>
          <w:szCs w:val="24"/>
        </w:rPr>
        <w:t xml:space="preserve"> experience, without practice,</w:t>
      </w:r>
      <w:r w:rsidR="00DE1D12">
        <w:rPr>
          <w:rFonts w:ascii="Times New Roman" w:hAnsi="Times New Roman" w:cs="Times New Roman"/>
          <w:i/>
          <w:iCs/>
          <w:sz w:val="24"/>
          <w:szCs w:val="24"/>
        </w:rPr>
        <w:t xml:space="preserve"> talent is stillborn.</w:t>
      </w:r>
      <w:r w:rsidR="00F82502">
        <w:rPr>
          <w:rFonts w:ascii="Times New Roman" w:hAnsi="Times New Roman" w:cs="Times New Roman"/>
          <w:i/>
          <w:iCs/>
          <w:sz w:val="24"/>
          <w:szCs w:val="24"/>
        </w:rPr>
        <w:t xml:space="preserve">  That was the story of the ‘deskilling’ phenomenon of the early Industrial Revolution.  Skilled craftsmen were </w:t>
      </w:r>
      <w:r w:rsidR="0015546E">
        <w:rPr>
          <w:rFonts w:ascii="Times New Roman" w:hAnsi="Times New Roman" w:cs="Times New Roman"/>
          <w:i/>
          <w:iCs/>
          <w:sz w:val="24"/>
          <w:szCs w:val="24"/>
        </w:rPr>
        <w:t>replaced</w:t>
      </w:r>
      <w:r w:rsidR="00F82502">
        <w:rPr>
          <w:rFonts w:ascii="Times New Roman" w:hAnsi="Times New Roman" w:cs="Times New Roman"/>
          <w:i/>
          <w:iCs/>
          <w:sz w:val="24"/>
          <w:szCs w:val="24"/>
        </w:rPr>
        <w:t xml:space="preserve"> by </w:t>
      </w:r>
      <w:r w:rsidR="0015546E">
        <w:rPr>
          <w:rFonts w:ascii="Times New Roman" w:hAnsi="Times New Roman" w:cs="Times New Roman"/>
          <w:i/>
          <w:iCs/>
          <w:sz w:val="24"/>
          <w:szCs w:val="24"/>
        </w:rPr>
        <w:t>unskilled</w:t>
      </w:r>
      <w:r w:rsidR="00F82502">
        <w:rPr>
          <w:rFonts w:ascii="Times New Roman" w:hAnsi="Times New Roman" w:cs="Times New Roman"/>
          <w:i/>
          <w:iCs/>
          <w:sz w:val="24"/>
          <w:szCs w:val="24"/>
        </w:rPr>
        <w:t xml:space="preserve"> machine operators.</w:t>
      </w:r>
      <w:r w:rsidR="008B07B4">
        <w:rPr>
          <w:rFonts w:ascii="Times New Roman" w:hAnsi="Times New Roman" w:cs="Times New Roman"/>
          <w:i/>
          <w:iCs/>
          <w:sz w:val="24"/>
          <w:szCs w:val="24"/>
        </w:rPr>
        <w:t xml:space="preserve">  The work sped up, bit the only skill the machine operators developed was </w:t>
      </w:r>
      <w:r w:rsidR="008B07B4">
        <w:rPr>
          <w:rFonts w:ascii="Times New Roman" w:hAnsi="Times New Roman" w:cs="Times New Roman"/>
          <w:i/>
          <w:iCs/>
          <w:sz w:val="24"/>
          <w:szCs w:val="24"/>
        </w:rPr>
        <w:t>the skill of operating the machine, which in most cases was hardly any skill at all.  Take away the machine, and the work stops . . .</w:t>
      </w:r>
    </w:p>
    <w:p w14:paraId="3C88C735" w14:textId="77777777" w:rsidR="008B07B4" w:rsidRDefault="008B07B4" w:rsidP="00ED3AF9">
      <w:pPr>
        <w:spacing w:after="0" w:line="240" w:lineRule="auto"/>
        <w:rPr>
          <w:rFonts w:ascii="Times New Roman" w:hAnsi="Times New Roman" w:cs="Times New Roman"/>
          <w:i/>
          <w:iCs/>
          <w:sz w:val="24"/>
          <w:szCs w:val="24"/>
        </w:rPr>
      </w:pPr>
    </w:p>
    <w:p w14:paraId="1ADC83E7" w14:textId="564CFDE9" w:rsidR="00AA069D" w:rsidRDefault="00AA069D" w:rsidP="00ED3AF9">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Generative AI enables students to produce the product </w:t>
      </w:r>
      <w:r w:rsidR="0015546E">
        <w:rPr>
          <w:rFonts w:ascii="Times New Roman" w:hAnsi="Times New Roman" w:cs="Times New Roman"/>
          <w:i/>
          <w:iCs/>
          <w:sz w:val="24"/>
          <w:szCs w:val="24"/>
        </w:rPr>
        <w:t>without</w:t>
      </w:r>
      <w:r>
        <w:rPr>
          <w:rFonts w:ascii="Times New Roman" w:hAnsi="Times New Roman" w:cs="Times New Roman"/>
          <w:i/>
          <w:iCs/>
          <w:sz w:val="24"/>
          <w:szCs w:val="24"/>
        </w:rPr>
        <w:t xml:space="preserve"> doing the work. Rather than reading and making sense of difficult source texts, they can ask a chatbot to gin up simplified summaries.  Rather than synthesizing various ideas and perspectives through concerted thinking, they can ask the chatbot for a generic synthesis.  And rather than expressing (and refining) </w:t>
      </w:r>
      <w:r w:rsidR="00A80483">
        <w:rPr>
          <w:rFonts w:ascii="Times New Roman" w:hAnsi="Times New Roman" w:cs="Times New Roman"/>
          <w:i/>
          <w:iCs/>
          <w:sz w:val="24"/>
          <w:szCs w:val="24"/>
        </w:rPr>
        <w:t>their thoughts through composition of sentences and paragraphs, they can get the bot to spit out a first draft or even a final one.  The paper a student hands in no longer provides evidence of the work of learning its creation entailed.  It is a substitute for work.”</w:t>
      </w:r>
    </w:p>
    <w:p w14:paraId="2D4E9E2B" w14:textId="77777777" w:rsidR="00687B5C" w:rsidRDefault="00687B5C" w:rsidP="00ED3AF9">
      <w:pPr>
        <w:spacing w:after="0" w:line="240" w:lineRule="auto"/>
        <w:rPr>
          <w:rFonts w:ascii="Times New Roman" w:hAnsi="Times New Roman" w:cs="Times New Roman"/>
          <w:sz w:val="24"/>
          <w:szCs w:val="24"/>
        </w:rPr>
      </w:pPr>
    </w:p>
    <w:p w14:paraId="4BC882E1" w14:textId="43894675" w:rsidR="00687B5C" w:rsidRDefault="00687B5C" w:rsidP="00ED3A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That is why </w:t>
      </w:r>
      <w:r w:rsidR="00804FEB">
        <w:rPr>
          <w:rFonts w:ascii="Times New Roman" w:hAnsi="Times New Roman" w:cs="Times New Roman"/>
          <w:sz w:val="24"/>
          <w:szCs w:val="24"/>
        </w:rPr>
        <w:t>I am unrelentingly hostile to AI and you should be too.</w:t>
      </w:r>
      <w:r w:rsidR="00985981">
        <w:rPr>
          <w:rFonts w:ascii="Times New Roman" w:hAnsi="Times New Roman" w:cs="Times New Roman"/>
          <w:sz w:val="24"/>
          <w:szCs w:val="24"/>
        </w:rPr>
        <w:t xml:space="preserve">  It’s not about saving your job per se,</w:t>
      </w:r>
      <w:r w:rsidR="00CA0382">
        <w:rPr>
          <w:rFonts w:ascii="Times New Roman" w:hAnsi="Times New Roman" w:cs="Times New Roman"/>
          <w:sz w:val="24"/>
          <w:szCs w:val="24"/>
        </w:rPr>
        <w:t xml:space="preserve"> it’s about justifying why your job is important in the first place.</w:t>
      </w:r>
    </w:p>
    <w:p w14:paraId="7555EB36" w14:textId="77777777" w:rsidR="00940BE6" w:rsidRDefault="00940BE6" w:rsidP="00ED3AF9">
      <w:pPr>
        <w:spacing w:after="0" w:line="240" w:lineRule="auto"/>
        <w:rPr>
          <w:rFonts w:ascii="Times New Roman" w:hAnsi="Times New Roman" w:cs="Times New Roman"/>
          <w:sz w:val="24"/>
          <w:szCs w:val="24"/>
        </w:rPr>
      </w:pPr>
    </w:p>
    <w:p w14:paraId="2F423AA2" w14:textId="2B603732" w:rsidR="000A5DFC" w:rsidRDefault="00940BE6" w:rsidP="00EB7E0B">
      <w:pPr>
        <w:pBdr>
          <w:bottom w:val="single" w:sz="12" w:space="1" w:color="auto"/>
        </w:pBdr>
        <w:spacing w:after="0" w:line="240" w:lineRule="auto"/>
        <w:rPr>
          <w:rFonts w:ascii="Times New Roman" w:hAnsi="Times New Roman" w:cs="Times New Roman"/>
          <w:sz w:val="24"/>
          <w:szCs w:val="24"/>
        </w:rPr>
      </w:pPr>
      <w:r w:rsidRPr="00D93179">
        <w:rPr>
          <w:rFonts w:ascii="Times New Roman" w:hAnsi="Times New Roman" w:cs="Times New Roman"/>
          <w:i/>
          <w:iCs/>
          <w:sz w:val="24"/>
          <w:szCs w:val="24"/>
        </w:rPr>
        <w:t xml:space="preserve">Jonathan Rees is a contributing editor at </w:t>
      </w:r>
      <w:r w:rsidR="00D93179" w:rsidRPr="00D93179">
        <w:rPr>
          <w:rFonts w:ascii="Times New Roman" w:hAnsi="Times New Roman" w:cs="Times New Roman"/>
          <w:i/>
          <w:iCs/>
          <w:sz w:val="24"/>
          <w:szCs w:val="24"/>
        </w:rPr>
        <w:t>Academe Blog where this piece first appeared, professor of history at CSU Pueblo, and President of CSU-P’s AAUP chapter.</w:t>
      </w:r>
    </w:p>
    <w:p w14:paraId="2A1A95A7" w14:textId="77777777" w:rsidR="00B83ED8" w:rsidRDefault="00B83ED8" w:rsidP="000D1798">
      <w:pPr>
        <w:spacing w:after="0" w:line="240" w:lineRule="auto"/>
        <w:rPr>
          <w:rFonts w:ascii="Times New Roman" w:hAnsi="Times New Roman" w:cs="Times New Roman"/>
          <w:b/>
          <w:bCs/>
          <w:sz w:val="32"/>
          <w:szCs w:val="32"/>
        </w:rPr>
      </w:pPr>
    </w:p>
    <w:p w14:paraId="46FDF5F7" w14:textId="32759067" w:rsidR="006B6EF4" w:rsidRDefault="004326C2" w:rsidP="000D1798">
      <w:pPr>
        <w:spacing w:after="0" w:line="240" w:lineRule="auto"/>
        <w:rPr>
          <w:rFonts w:ascii="Times New Roman" w:hAnsi="Times New Roman" w:cs="Times New Roman"/>
          <w:b/>
          <w:bCs/>
          <w:sz w:val="32"/>
          <w:szCs w:val="32"/>
        </w:rPr>
      </w:pPr>
      <w:r>
        <w:rPr>
          <w:rFonts w:ascii="Times New Roman" w:hAnsi="Times New Roman" w:cs="Times New Roman"/>
          <w:b/>
          <w:bCs/>
          <w:sz w:val="32"/>
          <w:szCs w:val="32"/>
        </w:rPr>
        <w:t>AAUP Summer Institute</w:t>
      </w:r>
    </w:p>
    <w:p w14:paraId="5BE9A3DD" w14:textId="2005A7D9" w:rsidR="0029440C" w:rsidRPr="00342B8E" w:rsidRDefault="00686689" w:rsidP="000D1798">
      <w:pPr>
        <w:spacing w:after="0" w:line="240" w:lineRule="auto"/>
        <w:rPr>
          <w:rFonts w:ascii="Times New Roman" w:hAnsi="Times New Roman" w:cs="Times New Roman"/>
          <w:sz w:val="24"/>
          <w:szCs w:val="24"/>
        </w:rPr>
      </w:pPr>
      <w:r>
        <w:rPr>
          <w:rFonts w:ascii="Times New Roman" w:hAnsi="Times New Roman" w:cs="Times New Roman"/>
          <w:sz w:val="24"/>
          <w:szCs w:val="24"/>
        </w:rPr>
        <w:t>The</w:t>
      </w:r>
      <w:r w:rsidR="000E016A">
        <w:rPr>
          <w:rFonts w:ascii="Times New Roman" w:hAnsi="Times New Roman" w:cs="Times New Roman"/>
          <w:sz w:val="24"/>
          <w:szCs w:val="24"/>
        </w:rPr>
        <w:t xml:space="preserve"> </w:t>
      </w:r>
      <w:r>
        <w:rPr>
          <w:rFonts w:ascii="Times New Roman" w:hAnsi="Times New Roman" w:cs="Times New Roman"/>
          <w:sz w:val="24"/>
          <w:szCs w:val="24"/>
        </w:rPr>
        <w:t xml:space="preserve"> AAUP Summer Institut</w:t>
      </w:r>
      <w:r w:rsidR="00B67017">
        <w:rPr>
          <w:rFonts w:ascii="Times New Roman" w:hAnsi="Times New Roman" w:cs="Times New Roman"/>
          <w:sz w:val="24"/>
          <w:szCs w:val="24"/>
        </w:rPr>
        <w:t>e, held this year at Morehouse College in Atlanta</w:t>
      </w:r>
      <w:r w:rsidR="003A5BB5">
        <w:rPr>
          <w:rFonts w:ascii="Times New Roman" w:hAnsi="Times New Roman" w:cs="Times New Roman"/>
          <w:sz w:val="24"/>
          <w:szCs w:val="24"/>
        </w:rPr>
        <w:t xml:space="preserve">, Georgia, is open for registration at this link:  </w:t>
      </w:r>
      <w:hyperlink r:id="rId10" w:history="1">
        <w:r w:rsidR="003055AB" w:rsidRPr="003055AB">
          <w:rPr>
            <w:color w:val="0000FF"/>
            <w:u w:val="single"/>
          </w:rPr>
          <w:t>Summary - 2025 Summer Institute</w:t>
        </w:r>
      </w:hyperlink>
      <w:r w:rsidR="00342B8E">
        <w:t xml:space="preserve"> </w:t>
      </w:r>
      <w:r w:rsidR="00243422">
        <w:rPr>
          <w:rFonts w:ascii="Times New Roman" w:hAnsi="Times New Roman" w:cs="Times New Roman"/>
          <w:sz w:val="24"/>
          <w:szCs w:val="24"/>
        </w:rPr>
        <w:t xml:space="preserve">.  First time participants </w:t>
      </w:r>
      <w:r w:rsidR="00961BD7">
        <w:rPr>
          <w:rFonts w:ascii="Times New Roman" w:hAnsi="Times New Roman" w:cs="Times New Roman"/>
          <w:sz w:val="24"/>
          <w:szCs w:val="24"/>
        </w:rPr>
        <w:t>may apply for travel assistance from</w:t>
      </w:r>
      <w:r w:rsidR="000E016A">
        <w:rPr>
          <w:rFonts w:ascii="Times New Roman" w:hAnsi="Times New Roman" w:cs="Times New Roman"/>
          <w:sz w:val="24"/>
          <w:szCs w:val="24"/>
        </w:rPr>
        <w:t xml:space="preserve"> the Colorado Conference</w:t>
      </w:r>
      <w:r w:rsidR="00BB4CCB">
        <w:rPr>
          <w:rFonts w:ascii="Times New Roman" w:hAnsi="Times New Roman" w:cs="Times New Roman"/>
          <w:sz w:val="24"/>
          <w:szCs w:val="24"/>
        </w:rPr>
        <w:t>.  Up to 3 stipends may be awarded.</w:t>
      </w:r>
      <w:r w:rsidR="001900C4">
        <w:rPr>
          <w:rFonts w:ascii="Times New Roman" w:hAnsi="Times New Roman" w:cs="Times New Roman"/>
          <w:sz w:val="24"/>
          <w:szCs w:val="24"/>
        </w:rPr>
        <w:t xml:space="preserve">  Reach out to either Aaron Schneider or Steve Mumme for details.</w:t>
      </w:r>
    </w:p>
    <w:p w14:paraId="582D63EC" w14:textId="77777777" w:rsidR="004326C2" w:rsidRDefault="004326C2" w:rsidP="000D1798">
      <w:pPr>
        <w:pBdr>
          <w:bottom w:val="single" w:sz="12" w:space="1" w:color="auto"/>
        </w:pBdr>
        <w:spacing w:after="0" w:line="240" w:lineRule="auto"/>
        <w:rPr>
          <w:rFonts w:ascii="Times New Roman" w:hAnsi="Times New Roman" w:cs="Times New Roman"/>
          <w:b/>
          <w:bCs/>
          <w:sz w:val="32"/>
          <w:szCs w:val="32"/>
        </w:rPr>
      </w:pPr>
    </w:p>
    <w:p w14:paraId="6504B5DD" w14:textId="77777777" w:rsidR="00AA33E7" w:rsidRDefault="00AA33E7" w:rsidP="000D1798">
      <w:pPr>
        <w:spacing w:after="0" w:line="240" w:lineRule="auto"/>
        <w:rPr>
          <w:rFonts w:ascii="Times New Roman" w:hAnsi="Times New Roman" w:cs="Times New Roman"/>
          <w:b/>
          <w:bCs/>
          <w:sz w:val="32"/>
          <w:szCs w:val="32"/>
        </w:rPr>
      </w:pPr>
    </w:p>
    <w:p w14:paraId="27AF272F" w14:textId="77777777" w:rsidR="00D87444" w:rsidRDefault="00D87444" w:rsidP="000D1798">
      <w:pPr>
        <w:spacing w:after="0" w:line="240" w:lineRule="auto"/>
        <w:rPr>
          <w:rFonts w:ascii="Times New Roman" w:hAnsi="Times New Roman" w:cs="Times New Roman"/>
          <w:b/>
          <w:bCs/>
          <w:sz w:val="32"/>
          <w:szCs w:val="32"/>
        </w:rPr>
      </w:pPr>
    </w:p>
    <w:p w14:paraId="2B2EC131" w14:textId="25722982" w:rsidR="00736934" w:rsidRDefault="007142B6" w:rsidP="000D1798">
      <w:pPr>
        <w:spacing w:after="0" w:line="240" w:lineRule="auto"/>
        <w:rPr>
          <w:rFonts w:ascii="Times New Roman" w:hAnsi="Times New Roman" w:cs="Times New Roman"/>
          <w:b/>
          <w:bCs/>
          <w:sz w:val="32"/>
          <w:szCs w:val="32"/>
        </w:rPr>
      </w:pPr>
      <w:r>
        <w:rPr>
          <w:rFonts w:ascii="Times New Roman" w:hAnsi="Times New Roman" w:cs="Times New Roman"/>
          <w:b/>
          <w:bCs/>
          <w:sz w:val="32"/>
          <w:szCs w:val="32"/>
        </w:rPr>
        <w:lastRenderedPageBreak/>
        <w:t>AAUP Redbook, 12</w:t>
      </w:r>
      <w:r w:rsidRPr="007142B6">
        <w:rPr>
          <w:rFonts w:ascii="Times New Roman" w:hAnsi="Times New Roman" w:cs="Times New Roman"/>
          <w:b/>
          <w:bCs/>
          <w:sz w:val="32"/>
          <w:szCs w:val="32"/>
          <w:vertAlign w:val="superscript"/>
        </w:rPr>
        <w:t>th</w:t>
      </w:r>
      <w:r>
        <w:rPr>
          <w:rFonts w:ascii="Times New Roman" w:hAnsi="Times New Roman" w:cs="Times New Roman"/>
          <w:b/>
          <w:bCs/>
          <w:sz w:val="32"/>
          <w:szCs w:val="32"/>
        </w:rPr>
        <w:t xml:space="preserve"> Ed.</w:t>
      </w:r>
    </w:p>
    <w:p w14:paraId="76A674C5" w14:textId="77777777" w:rsidR="00D87444" w:rsidRDefault="00D87444" w:rsidP="000D1798">
      <w:pPr>
        <w:spacing w:after="0" w:line="240" w:lineRule="auto"/>
        <w:rPr>
          <w:rFonts w:ascii="Times New Roman" w:hAnsi="Times New Roman" w:cs="Times New Roman"/>
          <w:b/>
          <w:bCs/>
          <w:sz w:val="32"/>
          <w:szCs w:val="32"/>
        </w:rPr>
      </w:pPr>
    </w:p>
    <w:p w14:paraId="1A651837" w14:textId="14001E6D" w:rsidR="007142B6" w:rsidRDefault="0027271E" w:rsidP="000D1798">
      <w:pPr>
        <w:pBdr>
          <w:bottom w:val="single" w:sz="12" w:space="1" w:color="auto"/>
        </w:pBd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 are pleased to report that </w:t>
      </w:r>
      <w:r w:rsidR="004E61DA">
        <w:rPr>
          <w:rFonts w:ascii="Times New Roman" w:hAnsi="Times New Roman" w:cs="Times New Roman"/>
          <w:sz w:val="24"/>
          <w:szCs w:val="24"/>
        </w:rPr>
        <w:t xml:space="preserve">the new Redbook will be available for </w:t>
      </w:r>
      <w:r w:rsidR="00BC68AF">
        <w:rPr>
          <w:rFonts w:ascii="Times New Roman" w:hAnsi="Times New Roman" w:cs="Times New Roman"/>
          <w:sz w:val="24"/>
          <w:szCs w:val="24"/>
        </w:rPr>
        <w:t xml:space="preserve">distribution to </w:t>
      </w:r>
      <w:r w:rsidR="004E61DA">
        <w:rPr>
          <w:rFonts w:ascii="Times New Roman" w:hAnsi="Times New Roman" w:cs="Times New Roman"/>
          <w:sz w:val="24"/>
          <w:szCs w:val="24"/>
        </w:rPr>
        <w:t>chapter presidents at the Annual Meeting</w:t>
      </w:r>
      <w:r w:rsidR="007C4E6C">
        <w:rPr>
          <w:rFonts w:ascii="Times New Roman" w:hAnsi="Times New Roman" w:cs="Times New Roman"/>
          <w:sz w:val="24"/>
          <w:szCs w:val="24"/>
        </w:rPr>
        <w:t>, June 14.  Please let Aaron Schneider know whether you will be available to pick up a copy</w:t>
      </w:r>
      <w:r w:rsidR="00DC6940">
        <w:rPr>
          <w:rFonts w:ascii="Times New Roman" w:hAnsi="Times New Roman" w:cs="Times New Roman"/>
          <w:sz w:val="24"/>
          <w:szCs w:val="24"/>
        </w:rPr>
        <w:t>—so we have copies available at the meeting.</w:t>
      </w:r>
    </w:p>
    <w:p w14:paraId="6DE0851A" w14:textId="77777777" w:rsidR="006C2325" w:rsidRPr="0027271E" w:rsidRDefault="006C2325" w:rsidP="000D1798">
      <w:pPr>
        <w:spacing w:after="0" w:line="240" w:lineRule="auto"/>
        <w:rPr>
          <w:rFonts w:ascii="Times New Roman" w:hAnsi="Times New Roman" w:cs="Times New Roman"/>
          <w:sz w:val="24"/>
          <w:szCs w:val="24"/>
        </w:rPr>
      </w:pPr>
    </w:p>
    <w:p w14:paraId="4C4B16F6" w14:textId="3C154BFC" w:rsidR="00E94CD6" w:rsidRDefault="009B6898" w:rsidP="00C45C83">
      <w:pPr>
        <w:spacing w:after="0" w:line="240" w:lineRule="auto"/>
        <w:ind w:right="72"/>
        <w:textAlignment w:val="baseline"/>
        <w:rPr>
          <w:rFonts w:ascii="Times New Roman" w:eastAsia="Times New Roman" w:hAnsi="Times New Roman" w:cs="Times New Roman"/>
          <w:b/>
          <w:bCs/>
          <w:kern w:val="0"/>
          <w:sz w:val="32"/>
          <w:szCs w:val="32"/>
          <w14:ligatures w14:val="none"/>
        </w:rPr>
      </w:pPr>
      <w:r w:rsidRPr="00056DF0">
        <w:rPr>
          <w:rFonts w:ascii="Times New Roman" w:eastAsia="Times New Roman" w:hAnsi="Times New Roman" w:cs="Times New Roman"/>
          <w:b/>
          <w:bCs/>
          <w:kern w:val="0"/>
          <w:sz w:val="32"/>
          <w:szCs w:val="32"/>
          <w14:ligatures w14:val="none"/>
        </w:rPr>
        <w:t>Chapter EIN Access</w:t>
      </w:r>
    </w:p>
    <w:p w14:paraId="142A514A" w14:textId="77777777" w:rsidR="00056DF0" w:rsidRDefault="00056DF0" w:rsidP="00C45C83">
      <w:pPr>
        <w:spacing w:after="0" w:line="240" w:lineRule="auto"/>
        <w:ind w:right="72"/>
        <w:textAlignment w:val="baseline"/>
        <w:rPr>
          <w:rFonts w:ascii="Times New Roman" w:eastAsia="Times New Roman" w:hAnsi="Times New Roman" w:cs="Times New Roman"/>
          <w:b/>
          <w:bCs/>
          <w:kern w:val="0"/>
          <w:sz w:val="32"/>
          <w:szCs w:val="32"/>
          <w14:ligatures w14:val="none"/>
        </w:rPr>
      </w:pPr>
    </w:p>
    <w:p w14:paraId="5AF2FD73" w14:textId="7DACF3F1" w:rsidR="00A72E4C" w:rsidRDefault="00056DF0" w:rsidP="00A72E4C">
      <w:pP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AAUP Colorado chapters nee</w:t>
      </w:r>
      <w:r w:rsidR="0081799D">
        <w:rPr>
          <w:rFonts w:ascii="Times New Roman" w:eastAsia="Times New Roman" w:hAnsi="Times New Roman" w:cs="Times New Roman"/>
          <w:kern w:val="0"/>
          <w:sz w:val="24"/>
          <w:szCs w:val="24"/>
          <w14:ligatures w14:val="none"/>
        </w:rPr>
        <w:t xml:space="preserve">ding an EIN to create bank accounts can access that information at the </w:t>
      </w:r>
      <w:r w:rsidR="00A72E4C">
        <w:rPr>
          <w:rFonts w:ascii="Times New Roman" w:eastAsia="Times New Roman" w:hAnsi="Times New Roman" w:cs="Times New Roman"/>
          <w:kern w:val="0"/>
          <w:sz w:val="24"/>
          <w:szCs w:val="24"/>
          <w14:ligatures w14:val="none"/>
        </w:rPr>
        <w:t>IRS website</w:t>
      </w:r>
      <w:r w:rsidR="007D042D">
        <w:rPr>
          <w:rFonts w:ascii="Times New Roman" w:eastAsia="Times New Roman" w:hAnsi="Times New Roman" w:cs="Times New Roman"/>
          <w:kern w:val="0"/>
          <w:sz w:val="24"/>
          <w:szCs w:val="24"/>
          <w14:ligatures w14:val="none"/>
        </w:rPr>
        <w:t>.  Link is:</w:t>
      </w:r>
    </w:p>
    <w:p w14:paraId="6D8FDF3C" w14:textId="53166D97" w:rsidR="007D042D" w:rsidRDefault="007D042D" w:rsidP="00A72E4C">
      <w:pPr>
        <w:textAlignment w:val="baseline"/>
      </w:pPr>
      <w:hyperlink r:id="rId11" w:history="1">
        <w:r w:rsidRPr="007D042D">
          <w:rPr>
            <w:color w:val="0000FF"/>
            <w:u w:val="single"/>
          </w:rPr>
          <w:t>Get an employer identification number | Internal Revenue Service</w:t>
        </w:r>
      </w:hyperlink>
    </w:p>
    <w:p w14:paraId="1EF01A04" w14:textId="158102D3" w:rsidR="002548AF" w:rsidRDefault="008513EF" w:rsidP="00A72E4C">
      <w:pPr>
        <w:textAlignment w:val="baseline"/>
        <w:rPr>
          <w:rFonts w:ascii="Times New Roman" w:hAnsi="Times New Roman" w:cs="Times New Roman"/>
          <w:sz w:val="24"/>
          <w:szCs w:val="24"/>
        </w:rPr>
      </w:pPr>
      <w:r>
        <w:rPr>
          <w:rFonts w:ascii="Times New Roman" w:hAnsi="Times New Roman" w:cs="Times New Roman"/>
          <w:sz w:val="24"/>
          <w:szCs w:val="24"/>
        </w:rPr>
        <w:t xml:space="preserve">Chapters with </w:t>
      </w:r>
      <w:r w:rsidR="009745C1">
        <w:rPr>
          <w:rFonts w:ascii="Times New Roman" w:hAnsi="Times New Roman" w:cs="Times New Roman"/>
          <w:sz w:val="24"/>
          <w:szCs w:val="24"/>
        </w:rPr>
        <w:t>accounts under $50,000 need not file for tax exempt status according to advice from</w:t>
      </w:r>
      <w:r w:rsidR="00D47FD7">
        <w:rPr>
          <w:rFonts w:ascii="Times New Roman" w:hAnsi="Times New Roman" w:cs="Times New Roman"/>
          <w:sz w:val="24"/>
          <w:szCs w:val="24"/>
        </w:rPr>
        <w:t xml:space="preserve"> n</w:t>
      </w:r>
      <w:r w:rsidR="009745C1">
        <w:rPr>
          <w:rFonts w:ascii="Times New Roman" w:hAnsi="Times New Roman" w:cs="Times New Roman"/>
          <w:sz w:val="24"/>
          <w:szCs w:val="24"/>
        </w:rPr>
        <w:t>ational</w:t>
      </w:r>
      <w:r w:rsidR="00D47FD7">
        <w:rPr>
          <w:rFonts w:ascii="Times New Roman" w:hAnsi="Times New Roman" w:cs="Times New Roman"/>
          <w:sz w:val="24"/>
          <w:szCs w:val="24"/>
        </w:rPr>
        <w:t xml:space="preserve"> AAUP.</w:t>
      </w:r>
    </w:p>
    <w:p w14:paraId="7C573AE0" w14:textId="71835CC2" w:rsidR="00056DF0" w:rsidRPr="00056DF0" w:rsidRDefault="00065656" w:rsidP="00A72CA7">
      <w:pPr>
        <w:textAlignment w:val="baseline"/>
        <w:rPr>
          <w:rFonts w:ascii="Times New Roman" w:eastAsia="Times New Roman" w:hAnsi="Times New Roman" w:cs="Times New Roman"/>
          <w:kern w:val="0"/>
          <w:sz w:val="24"/>
          <w:szCs w:val="24"/>
          <w14:ligatures w14:val="none"/>
        </w:rPr>
      </w:pPr>
      <w:r>
        <w:rPr>
          <w:rFonts w:ascii="Times New Roman" w:hAnsi="Times New Roman" w:cs="Times New Roman"/>
          <w:sz w:val="24"/>
          <w:szCs w:val="24"/>
        </w:rPr>
        <w:t>------------------------------------------------------</w:t>
      </w:r>
    </w:p>
    <w:p w14:paraId="0F738191" w14:textId="4ED25821" w:rsidR="0061082F" w:rsidRDefault="00A72CA7" w:rsidP="0061082F">
      <w:pPr>
        <w:pBdr>
          <w:bottom w:val="single" w:sz="12" w:space="1" w:color="auto"/>
        </w:pBdr>
        <w:spacing w:after="0" w:line="240" w:lineRule="auto"/>
        <w:rPr>
          <w:rFonts w:ascii="Times New Roman" w:hAnsi="Times New Roman" w:cs="Times New Roman"/>
          <w:b/>
          <w:bCs/>
          <w:sz w:val="32"/>
          <w:szCs w:val="32"/>
        </w:rPr>
      </w:pPr>
      <w:r>
        <w:rPr>
          <w:rFonts w:ascii="Times New Roman" w:hAnsi="Times New Roman" w:cs="Times New Roman"/>
          <w:b/>
          <w:bCs/>
          <w:sz w:val="32"/>
          <w:szCs w:val="32"/>
        </w:rPr>
        <w:t>Conference Election Results</w:t>
      </w:r>
    </w:p>
    <w:p w14:paraId="3149A96F" w14:textId="77777777" w:rsidR="00F5675D" w:rsidRDefault="00F5675D" w:rsidP="0061082F">
      <w:pPr>
        <w:pBdr>
          <w:bottom w:val="single" w:sz="12" w:space="1" w:color="auto"/>
        </w:pBdr>
        <w:spacing w:after="0" w:line="240" w:lineRule="auto"/>
        <w:rPr>
          <w:rFonts w:ascii="Times New Roman" w:hAnsi="Times New Roman" w:cs="Times New Roman"/>
          <w:b/>
          <w:bCs/>
          <w:sz w:val="32"/>
          <w:szCs w:val="32"/>
        </w:rPr>
      </w:pPr>
    </w:p>
    <w:p w14:paraId="0BCBFE95" w14:textId="1B5F175A" w:rsidR="00DF1F46" w:rsidRPr="00DF1F46" w:rsidRDefault="00BC2D7E" w:rsidP="0061082F">
      <w:pPr>
        <w:pBdr>
          <w:bottom w:val="single" w:sz="12" w:space="1" w:color="auto"/>
        </w:pBd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With 58 ayes and no nays, the slate of candidates for </w:t>
      </w:r>
      <w:r w:rsidR="0060554B">
        <w:rPr>
          <w:rFonts w:ascii="Times New Roman" w:hAnsi="Times New Roman" w:cs="Times New Roman"/>
          <w:sz w:val="24"/>
          <w:szCs w:val="24"/>
        </w:rPr>
        <w:t xml:space="preserve">conference elective office </w:t>
      </w:r>
      <w:r w:rsidR="00541FF4">
        <w:rPr>
          <w:rFonts w:ascii="Times New Roman" w:hAnsi="Times New Roman" w:cs="Times New Roman"/>
          <w:sz w:val="24"/>
          <w:szCs w:val="24"/>
        </w:rPr>
        <w:t xml:space="preserve">was approved by member in May.  </w:t>
      </w:r>
      <w:r w:rsidR="002963AD">
        <w:rPr>
          <w:rFonts w:ascii="Times New Roman" w:hAnsi="Times New Roman" w:cs="Times New Roman"/>
          <w:sz w:val="24"/>
          <w:szCs w:val="24"/>
        </w:rPr>
        <w:t xml:space="preserve">These are the individuals currently </w:t>
      </w:r>
      <w:r w:rsidR="006C1110">
        <w:rPr>
          <w:rFonts w:ascii="Times New Roman" w:hAnsi="Times New Roman" w:cs="Times New Roman"/>
          <w:sz w:val="24"/>
          <w:szCs w:val="24"/>
        </w:rPr>
        <w:t>listed in leadership below</w:t>
      </w:r>
      <w:r w:rsidR="001D14D0">
        <w:rPr>
          <w:rFonts w:ascii="Times New Roman" w:hAnsi="Times New Roman" w:cs="Times New Roman"/>
          <w:sz w:val="24"/>
          <w:szCs w:val="24"/>
        </w:rPr>
        <w:t>: Aaron</w:t>
      </w:r>
      <w:r w:rsidR="006C1110">
        <w:rPr>
          <w:rFonts w:ascii="Times New Roman" w:hAnsi="Times New Roman" w:cs="Times New Roman"/>
          <w:sz w:val="24"/>
          <w:szCs w:val="24"/>
        </w:rPr>
        <w:t xml:space="preserve"> Schneider, Steve Mumme, Don Eron, </w:t>
      </w:r>
      <w:r w:rsidR="00123AF6">
        <w:rPr>
          <w:rFonts w:ascii="Times New Roman" w:hAnsi="Times New Roman" w:cs="Times New Roman"/>
          <w:sz w:val="24"/>
          <w:szCs w:val="24"/>
        </w:rPr>
        <w:t xml:space="preserve">Rachael Lehman, Melinda Myrick, and Kamran </w:t>
      </w:r>
      <w:proofErr w:type="spellStart"/>
      <w:r w:rsidR="00123AF6">
        <w:rPr>
          <w:rFonts w:ascii="Times New Roman" w:hAnsi="Times New Roman" w:cs="Times New Roman"/>
          <w:sz w:val="24"/>
          <w:szCs w:val="24"/>
        </w:rPr>
        <w:t>Sahami</w:t>
      </w:r>
      <w:proofErr w:type="spellEnd"/>
      <w:r w:rsidR="00123AF6">
        <w:rPr>
          <w:rFonts w:ascii="Times New Roman" w:hAnsi="Times New Roman" w:cs="Times New Roman"/>
          <w:sz w:val="24"/>
          <w:szCs w:val="24"/>
        </w:rPr>
        <w:t xml:space="preserve">.   </w:t>
      </w:r>
      <w:r w:rsidR="00F060C9">
        <w:rPr>
          <w:rFonts w:ascii="Times New Roman" w:hAnsi="Times New Roman" w:cs="Times New Roman"/>
          <w:sz w:val="24"/>
          <w:szCs w:val="24"/>
        </w:rPr>
        <w:t xml:space="preserve">Our profuse thanks </w:t>
      </w:r>
      <w:r w:rsidR="00F5675D">
        <w:rPr>
          <w:rFonts w:ascii="Times New Roman" w:hAnsi="Times New Roman" w:cs="Times New Roman"/>
          <w:sz w:val="24"/>
          <w:szCs w:val="24"/>
        </w:rPr>
        <w:t>to</w:t>
      </w:r>
      <w:r w:rsidR="00F060C9">
        <w:rPr>
          <w:rFonts w:ascii="Times New Roman" w:hAnsi="Times New Roman" w:cs="Times New Roman"/>
          <w:sz w:val="24"/>
          <w:szCs w:val="24"/>
        </w:rPr>
        <w:t xml:space="preserve"> all those who registered their vote for this </w:t>
      </w:r>
      <w:r w:rsidR="001D14D0">
        <w:rPr>
          <w:rFonts w:ascii="Times New Roman" w:hAnsi="Times New Roman" w:cs="Times New Roman"/>
          <w:sz w:val="24"/>
          <w:szCs w:val="24"/>
        </w:rPr>
        <w:t>periodic and very necessary function.</w:t>
      </w:r>
    </w:p>
    <w:p w14:paraId="7547C0AE" w14:textId="77777777" w:rsidR="00A72CA7" w:rsidRDefault="00A72CA7" w:rsidP="0061082F">
      <w:pPr>
        <w:pBdr>
          <w:bottom w:val="single" w:sz="12" w:space="1" w:color="auto"/>
        </w:pBdr>
        <w:spacing w:after="0" w:line="240" w:lineRule="auto"/>
        <w:rPr>
          <w:rFonts w:ascii="Times New Roman" w:hAnsi="Times New Roman" w:cs="Times New Roman"/>
          <w:b/>
          <w:bCs/>
          <w:sz w:val="24"/>
          <w:szCs w:val="24"/>
        </w:rPr>
      </w:pPr>
    </w:p>
    <w:p w14:paraId="75540955" w14:textId="6212A847" w:rsidR="0061082F" w:rsidRPr="00183F9A" w:rsidRDefault="0061082F" w:rsidP="0061082F">
      <w:pPr>
        <w:spacing w:after="0" w:line="240" w:lineRule="auto"/>
        <w:rPr>
          <w:rFonts w:ascii="Times New Roman" w:hAnsi="Times New Roman" w:cs="Times New Roman"/>
          <w:b/>
          <w:bCs/>
          <w:sz w:val="32"/>
          <w:szCs w:val="32"/>
        </w:rPr>
      </w:pPr>
      <w:r w:rsidRPr="00183F9A">
        <w:rPr>
          <w:rFonts w:ascii="Times New Roman" w:hAnsi="Times New Roman" w:cs="Times New Roman"/>
          <w:b/>
          <w:bCs/>
          <w:sz w:val="32"/>
          <w:szCs w:val="32"/>
        </w:rPr>
        <w:t>Chapter News</w:t>
      </w:r>
    </w:p>
    <w:p w14:paraId="5D9C550F" w14:textId="6373962F" w:rsidR="005E7AB0" w:rsidRPr="005E7AB0" w:rsidRDefault="00F82C86" w:rsidP="005E7AB0">
      <w:pPr>
        <w:pStyle w:val="NormalWeb"/>
        <w:rPr>
          <w:i/>
          <w:iCs/>
        </w:rPr>
      </w:pPr>
      <w:r>
        <w:rPr>
          <w:b/>
          <w:bCs/>
          <w:i/>
          <w:iCs/>
          <w:sz w:val="28"/>
          <w:szCs w:val="28"/>
        </w:rPr>
        <w:t>AAUP-D</w:t>
      </w:r>
      <w:r w:rsidR="00AB29AC">
        <w:rPr>
          <w:b/>
          <w:bCs/>
          <w:i/>
          <w:iCs/>
          <w:sz w:val="28"/>
          <w:szCs w:val="28"/>
        </w:rPr>
        <w:t xml:space="preserve">U.  </w:t>
      </w:r>
      <w:r w:rsidRPr="00F82C86">
        <w:t> </w:t>
      </w:r>
      <w:r w:rsidR="001D39AB">
        <w:rPr>
          <w:i/>
          <w:iCs/>
        </w:rPr>
        <w:t>Aaron Schneider</w:t>
      </w:r>
      <w:r w:rsidR="00AA2A83">
        <w:rPr>
          <w:i/>
          <w:iCs/>
        </w:rPr>
        <w:t xml:space="preserve"> reporting.</w:t>
      </w:r>
    </w:p>
    <w:p w14:paraId="20A5E038" w14:textId="50EBE490" w:rsidR="00B435C4" w:rsidRDefault="006E5FE7" w:rsidP="00FE529C">
      <w:pPr>
        <w:textAlignment w:val="baseline"/>
        <w:rPr>
          <w:sz w:val="28"/>
          <w:szCs w:val="28"/>
        </w:rPr>
      </w:pPr>
      <w:r w:rsidRPr="00AB29AC">
        <w:rPr>
          <w:rFonts w:ascii="Times New Roman" w:hAnsi="Times New Roman" w:cs="Times New Roman"/>
          <w:b/>
          <w:bCs/>
          <w:i/>
          <w:iCs/>
          <w:sz w:val="28"/>
          <w:szCs w:val="28"/>
        </w:rPr>
        <w:t xml:space="preserve">AAUP </w:t>
      </w:r>
      <w:r w:rsidR="00E91EA1" w:rsidRPr="00AB29AC">
        <w:rPr>
          <w:rFonts w:ascii="Times New Roman" w:hAnsi="Times New Roman" w:cs="Times New Roman"/>
          <w:b/>
          <w:bCs/>
          <w:i/>
          <w:iCs/>
          <w:sz w:val="28"/>
          <w:szCs w:val="28"/>
        </w:rPr>
        <w:t>CSU-Pueblo</w:t>
      </w:r>
      <w:r w:rsidR="00E91EA1" w:rsidRPr="00DB2E2B">
        <w:rPr>
          <w:sz w:val="28"/>
          <w:szCs w:val="28"/>
        </w:rPr>
        <w:t>.</w:t>
      </w:r>
      <w:r w:rsidR="00DB2E2B">
        <w:rPr>
          <w:sz w:val="28"/>
          <w:szCs w:val="28"/>
        </w:rPr>
        <w:t xml:space="preserve"> </w:t>
      </w:r>
    </w:p>
    <w:p w14:paraId="33D3A505" w14:textId="2E0F5A61" w:rsidR="00911573" w:rsidRPr="00277E90" w:rsidRDefault="00277E90" w:rsidP="00FE529C">
      <w:pPr>
        <w:textAlignment w:val="baseline"/>
        <w:rPr>
          <w:rFonts w:ascii="Times New Roman" w:hAnsi="Times New Roman" w:cs="Times New Roman"/>
          <w:b/>
          <w:bCs/>
          <w:i/>
          <w:iCs/>
          <w:sz w:val="28"/>
          <w:szCs w:val="28"/>
        </w:rPr>
      </w:pPr>
      <w:r w:rsidRPr="00277E90">
        <w:rPr>
          <w:rFonts w:ascii="Times New Roman" w:hAnsi="Times New Roman" w:cs="Times New Roman"/>
          <w:b/>
          <w:bCs/>
          <w:i/>
          <w:iCs/>
          <w:sz w:val="28"/>
          <w:szCs w:val="28"/>
        </w:rPr>
        <w:t>AAUP-CSU-Fort Collins</w:t>
      </w:r>
    </w:p>
    <w:p w14:paraId="348639A4" w14:textId="77777777" w:rsidR="00B46E2F" w:rsidRDefault="00B46E2F" w:rsidP="00FE529C">
      <w:pPr>
        <w:textAlignment w:val="baseline"/>
        <w:rPr>
          <w:sz w:val="28"/>
          <w:szCs w:val="28"/>
        </w:rPr>
      </w:pPr>
    </w:p>
    <w:p w14:paraId="60476C77" w14:textId="1D23BCC3" w:rsidR="00B46E2F" w:rsidRPr="00EA5E4D" w:rsidRDefault="00D66A18" w:rsidP="00FE529C">
      <w:pPr>
        <w:textAlignment w:val="baseline"/>
        <w:rPr>
          <w:rFonts w:ascii="Times New Roman" w:hAnsi="Times New Roman" w:cs="Times New Roman"/>
          <w:b/>
          <w:bCs/>
          <w:i/>
          <w:iCs/>
          <w:sz w:val="28"/>
          <w:szCs w:val="28"/>
        </w:rPr>
      </w:pPr>
      <w:r w:rsidRPr="00EA5E4D">
        <w:rPr>
          <w:rFonts w:ascii="Times New Roman" w:hAnsi="Times New Roman" w:cs="Times New Roman"/>
          <w:b/>
          <w:bCs/>
          <w:i/>
          <w:iCs/>
          <w:sz w:val="28"/>
          <w:szCs w:val="28"/>
        </w:rPr>
        <w:t>U</w:t>
      </w:r>
      <w:r w:rsidR="00102751" w:rsidRPr="00EA5E4D">
        <w:rPr>
          <w:rFonts w:ascii="Times New Roman" w:hAnsi="Times New Roman" w:cs="Times New Roman"/>
          <w:b/>
          <w:bCs/>
          <w:i/>
          <w:iCs/>
          <w:sz w:val="28"/>
          <w:szCs w:val="28"/>
        </w:rPr>
        <w:t>. Colorado, Colorado Springs</w:t>
      </w:r>
    </w:p>
    <w:p w14:paraId="3CDF62F0" w14:textId="17E97D60" w:rsidR="00102751" w:rsidRDefault="00102751" w:rsidP="00FE529C">
      <w:pPr>
        <w:textAlignment w:val="baseline"/>
        <w:rPr>
          <w:rFonts w:ascii="Times New Roman" w:hAnsi="Times New Roman" w:cs="Times New Roman"/>
          <w:b/>
          <w:bCs/>
          <w:sz w:val="28"/>
          <w:szCs w:val="28"/>
        </w:rPr>
      </w:pPr>
      <w:r>
        <w:rPr>
          <w:rFonts w:ascii="Times New Roman" w:hAnsi="Times New Roman" w:cs="Times New Roman"/>
          <w:b/>
          <w:bCs/>
          <w:sz w:val="28"/>
          <w:szCs w:val="28"/>
        </w:rPr>
        <w:t>ADD NEW LEADERSHIP</w:t>
      </w:r>
    </w:p>
    <w:p w14:paraId="3F28A95A" w14:textId="77777777" w:rsidR="00911573" w:rsidRDefault="00911573" w:rsidP="00FE529C">
      <w:pPr>
        <w:textAlignment w:val="baseline"/>
        <w:rPr>
          <w:rFonts w:ascii="Times New Roman" w:hAnsi="Times New Roman" w:cs="Times New Roman"/>
          <w:b/>
          <w:bCs/>
          <w:sz w:val="28"/>
          <w:szCs w:val="28"/>
        </w:rPr>
      </w:pPr>
    </w:p>
    <w:p w14:paraId="1030BC8C" w14:textId="7AC74466" w:rsidR="00911573" w:rsidRPr="00EA5E4D" w:rsidRDefault="00911573" w:rsidP="00FE529C">
      <w:pPr>
        <w:textAlignment w:val="baseline"/>
        <w:rPr>
          <w:rFonts w:ascii="Times New Roman" w:hAnsi="Times New Roman" w:cs="Times New Roman"/>
          <w:b/>
          <w:bCs/>
          <w:i/>
          <w:iCs/>
          <w:sz w:val="28"/>
          <w:szCs w:val="28"/>
        </w:rPr>
      </w:pPr>
      <w:r w:rsidRPr="00EA5E4D">
        <w:rPr>
          <w:rFonts w:ascii="Times New Roman" w:hAnsi="Times New Roman" w:cs="Times New Roman"/>
          <w:b/>
          <w:bCs/>
          <w:i/>
          <w:iCs/>
          <w:sz w:val="28"/>
          <w:szCs w:val="28"/>
        </w:rPr>
        <w:t>Fort Lewis College</w:t>
      </w:r>
    </w:p>
    <w:p w14:paraId="2437E276" w14:textId="77777777" w:rsidR="00E147BB" w:rsidRPr="00E147BB" w:rsidRDefault="00E147BB" w:rsidP="00E147BB">
      <w:pPr>
        <w:pBdr>
          <w:bottom w:val="single" w:sz="12" w:space="1" w:color="auto"/>
        </w:pBdr>
        <w:spacing w:after="0" w:line="240" w:lineRule="auto"/>
        <w:textAlignment w:val="baseline"/>
        <w:rPr>
          <w:rFonts w:ascii="Times New Roman" w:hAnsi="Times New Roman" w:cs="Times New Roman"/>
          <w:sz w:val="28"/>
          <w:szCs w:val="28"/>
        </w:rPr>
      </w:pPr>
    </w:p>
    <w:p w14:paraId="23DC4E1F" w14:textId="1F6A91F2" w:rsidR="009458F2" w:rsidRPr="00DB2E2B" w:rsidRDefault="009458F2" w:rsidP="00506BB4">
      <w:pPr>
        <w:spacing w:after="0" w:line="240" w:lineRule="auto"/>
        <w:rPr>
          <w:rFonts w:ascii="Times New Roman" w:hAnsi="Times New Roman" w:cs="Times New Roman"/>
          <w:b/>
          <w:bCs/>
          <w:sz w:val="28"/>
          <w:szCs w:val="28"/>
        </w:rPr>
      </w:pPr>
      <w:r w:rsidRPr="00DB2E2B">
        <w:rPr>
          <w:rFonts w:ascii="Times New Roman" w:hAnsi="Times New Roman" w:cs="Times New Roman"/>
          <w:b/>
          <w:bCs/>
          <w:sz w:val="28"/>
          <w:szCs w:val="28"/>
        </w:rPr>
        <w:t>Legislative Report</w:t>
      </w:r>
    </w:p>
    <w:p w14:paraId="0D3CC831" w14:textId="072938BF" w:rsidR="000A5DFC" w:rsidRDefault="000A5DFC" w:rsidP="00506BB4">
      <w:pPr>
        <w:spacing w:after="0" w:line="240" w:lineRule="auto"/>
        <w:rPr>
          <w:rFonts w:ascii="Times New Roman" w:hAnsi="Times New Roman" w:cs="Times New Roman"/>
          <w:sz w:val="24"/>
          <w:szCs w:val="24"/>
        </w:rPr>
      </w:pPr>
    </w:p>
    <w:p w14:paraId="558BA42F" w14:textId="46281F9A" w:rsidR="009458F2" w:rsidRDefault="009458F2" w:rsidP="00506BB4">
      <w:pPr>
        <w:pBdr>
          <w:bottom w:val="single" w:sz="12" w:space="1" w:color="auto"/>
        </w:pBdr>
        <w:spacing w:after="0" w:line="240" w:lineRule="auto"/>
        <w:rPr>
          <w:rFonts w:ascii="Times New Roman" w:hAnsi="Times New Roman" w:cs="Times New Roman"/>
          <w:sz w:val="24"/>
          <w:szCs w:val="24"/>
        </w:rPr>
      </w:pPr>
    </w:p>
    <w:p w14:paraId="46531D60" w14:textId="77777777" w:rsidR="00EC521C" w:rsidRDefault="00EC521C" w:rsidP="00506BB4">
      <w:pPr>
        <w:pBdr>
          <w:bottom w:val="single" w:sz="12" w:space="1" w:color="auto"/>
        </w:pBdr>
        <w:spacing w:after="0" w:line="240" w:lineRule="auto"/>
        <w:rPr>
          <w:rFonts w:ascii="Times New Roman" w:hAnsi="Times New Roman" w:cs="Times New Roman"/>
          <w:sz w:val="24"/>
          <w:szCs w:val="24"/>
        </w:rPr>
      </w:pPr>
    </w:p>
    <w:p w14:paraId="4F8394BD" w14:textId="0DC13D08" w:rsidR="00DE1786" w:rsidRDefault="00DE1786" w:rsidP="004F7958">
      <w:pPr>
        <w:spacing w:after="0" w:line="240" w:lineRule="auto"/>
        <w:rPr>
          <w:rFonts w:ascii="Times New Roman" w:hAnsi="Times New Roman" w:cs="Times New Roman"/>
          <w:b/>
          <w:bCs/>
          <w:sz w:val="32"/>
          <w:szCs w:val="32"/>
        </w:rPr>
      </w:pPr>
      <w:r w:rsidRPr="00CB27CF">
        <w:rPr>
          <w:rFonts w:ascii="Times New Roman" w:hAnsi="Times New Roman" w:cs="Times New Roman"/>
          <w:b/>
          <w:bCs/>
          <w:sz w:val="32"/>
          <w:szCs w:val="32"/>
        </w:rPr>
        <w:t>Conference Leadership</w:t>
      </w:r>
    </w:p>
    <w:p w14:paraId="3D3EA539" w14:textId="77777777" w:rsidR="00A5528B" w:rsidRDefault="00A5528B" w:rsidP="009A516C">
      <w:pPr>
        <w:spacing w:after="0" w:line="240" w:lineRule="auto"/>
        <w:rPr>
          <w:rFonts w:ascii="Times New Roman" w:hAnsi="Times New Roman" w:cs="Times New Roman"/>
          <w:sz w:val="24"/>
          <w:szCs w:val="24"/>
        </w:rPr>
      </w:pPr>
    </w:p>
    <w:p w14:paraId="42A857C3" w14:textId="0617A0E5" w:rsidR="009A516C" w:rsidRDefault="00EE5642" w:rsidP="009A516C">
      <w:pPr>
        <w:spacing w:after="0" w:line="240" w:lineRule="auto"/>
        <w:rPr>
          <w:rFonts w:ascii="Times New Roman" w:hAnsi="Times New Roman" w:cs="Times New Roman"/>
          <w:sz w:val="24"/>
          <w:szCs w:val="24"/>
        </w:rPr>
      </w:pPr>
      <w:r>
        <w:rPr>
          <w:rFonts w:ascii="Times New Roman" w:hAnsi="Times New Roman" w:cs="Times New Roman"/>
          <w:b/>
          <w:bCs/>
          <w:sz w:val="24"/>
          <w:szCs w:val="24"/>
        </w:rPr>
        <w:t>Co-</w:t>
      </w:r>
      <w:r w:rsidR="009A516C" w:rsidRPr="00A5528B">
        <w:rPr>
          <w:rFonts w:ascii="Times New Roman" w:hAnsi="Times New Roman" w:cs="Times New Roman"/>
          <w:b/>
          <w:bCs/>
          <w:sz w:val="24"/>
          <w:szCs w:val="24"/>
        </w:rPr>
        <w:t>President</w:t>
      </w:r>
      <w:r w:rsidR="009A516C">
        <w:rPr>
          <w:rFonts w:ascii="Times New Roman" w:hAnsi="Times New Roman" w:cs="Times New Roman"/>
          <w:sz w:val="24"/>
          <w:szCs w:val="24"/>
        </w:rPr>
        <w:t xml:space="preserve">, Stephen Mumme, CSU-Ft. Collins, </w:t>
      </w:r>
      <w:hyperlink r:id="rId12" w:history="1">
        <w:r w:rsidR="009A516C" w:rsidRPr="00946CE3">
          <w:rPr>
            <w:rStyle w:val="Hyperlink"/>
            <w:rFonts w:ascii="Times New Roman" w:hAnsi="Times New Roman" w:cs="Times New Roman"/>
            <w:sz w:val="24"/>
            <w:szCs w:val="24"/>
          </w:rPr>
          <w:t>stephen.mumme@colostate.edu</w:t>
        </w:r>
      </w:hyperlink>
      <w:r w:rsidR="009A516C">
        <w:rPr>
          <w:rFonts w:ascii="Times New Roman" w:hAnsi="Times New Roman" w:cs="Times New Roman"/>
          <w:sz w:val="24"/>
          <w:szCs w:val="24"/>
        </w:rPr>
        <w:t>’</w:t>
      </w:r>
    </w:p>
    <w:p w14:paraId="11B8AC31" w14:textId="17AA641D" w:rsidR="00EE5642" w:rsidRDefault="001B6F30" w:rsidP="009A516C">
      <w:pPr>
        <w:spacing w:after="0" w:line="240" w:lineRule="auto"/>
        <w:rPr>
          <w:rFonts w:ascii="Times New Roman" w:hAnsi="Times New Roman" w:cs="Times New Roman"/>
          <w:sz w:val="24"/>
          <w:szCs w:val="24"/>
        </w:rPr>
      </w:pPr>
      <w:r w:rsidRPr="001B6F30">
        <w:rPr>
          <w:rFonts w:ascii="Times New Roman" w:hAnsi="Times New Roman" w:cs="Times New Roman"/>
          <w:b/>
          <w:bCs/>
          <w:sz w:val="24"/>
          <w:szCs w:val="24"/>
        </w:rPr>
        <w:t>Co-President</w:t>
      </w:r>
      <w:r w:rsidRPr="0098345D">
        <w:rPr>
          <w:rFonts w:ascii="Times New Roman" w:hAnsi="Times New Roman" w:cs="Times New Roman"/>
          <w:sz w:val="24"/>
          <w:szCs w:val="24"/>
        </w:rPr>
        <w:t xml:space="preserve">, </w:t>
      </w:r>
      <w:r>
        <w:rPr>
          <w:rFonts w:ascii="Times New Roman" w:hAnsi="Times New Roman" w:cs="Times New Roman"/>
          <w:sz w:val="24"/>
          <w:szCs w:val="24"/>
        </w:rPr>
        <w:t xml:space="preserve">Aaron Schneider, DU </w:t>
      </w:r>
      <w:hyperlink r:id="rId13" w:history="1">
        <w:r w:rsidRPr="00EA6FB5">
          <w:rPr>
            <w:rStyle w:val="Hyperlink"/>
            <w:sz w:val="23"/>
            <w:szCs w:val="23"/>
          </w:rPr>
          <w:t>Aaron.Schneider@du.edu</w:t>
        </w:r>
      </w:hyperlink>
      <w:r>
        <w:rPr>
          <w:color w:val="212121"/>
          <w:sz w:val="23"/>
          <w:szCs w:val="23"/>
        </w:rPr>
        <w:t xml:space="preserve">  </w:t>
      </w:r>
    </w:p>
    <w:p w14:paraId="2B6565EB" w14:textId="77777777" w:rsidR="009A516C" w:rsidRDefault="009A516C" w:rsidP="009A516C">
      <w:pPr>
        <w:spacing w:after="0" w:line="240" w:lineRule="auto"/>
        <w:rPr>
          <w:rFonts w:ascii="Times New Roman" w:hAnsi="Times New Roman" w:cs="Times New Roman"/>
          <w:sz w:val="24"/>
          <w:szCs w:val="24"/>
        </w:rPr>
      </w:pPr>
    </w:p>
    <w:p w14:paraId="62C09705" w14:textId="0F00B221" w:rsidR="009A516C" w:rsidRDefault="009A516C" w:rsidP="009A516C">
      <w:pPr>
        <w:spacing w:after="0" w:line="240" w:lineRule="auto"/>
        <w:rPr>
          <w:rFonts w:ascii="Times New Roman" w:hAnsi="Times New Roman" w:cs="Times New Roman"/>
          <w:sz w:val="24"/>
          <w:szCs w:val="24"/>
        </w:rPr>
      </w:pPr>
      <w:r w:rsidRPr="00A5528B">
        <w:rPr>
          <w:rFonts w:ascii="Times New Roman" w:hAnsi="Times New Roman" w:cs="Times New Roman"/>
          <w:b/>
          <w:bCs/>
          <w:sz w:val="24"/>
          <w:szCs w:val="24"/>
        </w:rPr>
        <w:t>Vice-President</w:t>
      </w:r>
      <w:r w:rsidR="00A5528B" w:rsidRPr="00A5528B">
        <w:rPr>
          <w:rFonts w:ascii="Times New Roman" w:hAnsi="Times New Roman" w:cs="Times New Roman"/>
          <w:b/>
          <w:bCs/>
          <w:sz w:val="24"/>
          <w:szCs w:val="24"/>
        </w:rPr>
        <w:t xml:space="preserve"> for Administrative Matters</w:t>
      </w:r>
      <w:r w:rsidRPr="00A5528B">
        <w:rPr>
          <w:rFonts w:ascii="Times New Roman" w:hAnsi="Times New Roman" w:cs="Times New Roman"/>
          <w:b/>
          <w:bCs/>
          <w:sz w:val="24"/>
          <w:szCs w:val="24"/>
        </w:rPr>
        <w:t>,</w:t>
      </w:r>
      <w:r>
        <w:rPr>
          <w:rFonts w:ascii="Times New Roman" w:hAnsi="Times New Roman" w:cs="Times New Roman"/>
          <w:sz w:val="24"/>
          <w:szCs w:val="24"/>
        </w:rPr>
        <w:t xml:space="preserve"> Don Eron</w:t>
      </w:r>
      <w:r w:rsidR="00A5528B">
        <w:rPr>
          <w:rFonts w:ascii="Times New Roman" w:hAnsi="Times New Roman" w:cs="Times New Roman"/>
          <w:sz w:val="24"/>
          <w:szCs w:val="24"/>
        </w:rPr>
        <w:t xml:space="preserve">, UC Boulder, </w:t>
      </w:r>
      <w:r w:rsidR="000C6073" w:rsidRPr="000C6073">
        <w:rPr>
          <w:rFonts w:ascii="Times New Roman" w:hAnsi="Times New Roman" w:cs="Times New Roman"/>
          <w:sz w:val="24"/>
          <w:szCs w:val="24"/>
        </w:rPr>
        <w:t xml:space="preserve"> </w:t>
      </w:r>
      <w:hyperlink r:id="rId14" w:history="1">
        <w:r w:rsidR="000C6073" w:rsidRPr="00EA6FB5">
          <w:rPr>
            <w:rStyle w:val="Hyperlink"/>
            <w:rFonts w:ascii="Times New Roman" w:hAnsi="Times New Roman" w:cs="Times New Roman"/>
            <w:sz w:val="24"/>
            <w:szCs w:val="24"/>
          </w:rPr>
          <w:t>donmarcuseron@gmail.com</w:t>
        </w:r>
      </w:hyperlink>
      <w:r w:rsidR="000C6073">
        <w:rPr>
          <w:rFonts w:ascii="Times New Roman" w:hAnsi="Times New Roman" w:cs="Times New Roman"/>
          <w:sz w:val="24"/>
          <w:szCs w:val="24"/>
        </w:rPr>
        <w:t xml:space="preserve"> </w:t>
      </w:r>
    </w:p>
    <w:p w14:paraId="0D287593" w14:textId="77777777" w:rsidR="009A516C" w:rsidRDefault="009A516C" w:rsidP="009A516C">
      <w:pPr>
        <w:spacing w:after="0" w:line="240" w:lineRule="auto"/>
        <w:rPr>
          <w:rFonts w:ascii="Times New Roman" w:hAnsi="Times New Roman" w:cs="Times New Roman"/>
          <w:sz w:val="24"/>
          <w:szCs w:val="24"/>
        </w:rPr>
      </w:pPr>
    </w:p>
    <w:p w14:paraId="1AB58D9F" w14:textId="5943CD2D" w:rsidR="009A516C" w:rsidRDefault="009A516C" w:rsidP="009A516C">
      <w:pPr>
        <w:spacing w:after="0" w:line="240" w:lineRule="auto"/>
        <w:rPr>
          <w:rFonts w:ascii="Times New Roman" w:hAnsi="Times New Roman" w:cs="Times New Roman"/>
          <w:sz w:val="24"/>
          <w:szCs w:val="24"/>
        </w:rPr>
      </w:pPr>
      <w:r w:rsidRPr="00A5528B">
        <w:rPr>
          <w:rFonts w:ascii="Times New Roman" w:hAnsi="Times New Roman" w:cs="Times New Roman"/>
          <w:b/>
          <w:bCs/>
          <w:sz w:val="24"/>
          <w:szCs w:val="24"/>
        </w:rPr>
        <w:t>Vice-President for Legislative Affairs</w:t>
      </w:r>
      <w:r>
        <w:rPr>
          <w:rFonts w:ascii="Times New Roman" w:hAnsi="Times New Roman" w:cs="Times New Roman"/>
          <w:sz w:val="24"/>
          <w:szCs w:val="24"/>
        </w:rPr>
        <w:t>, Rachael Lehman, CCD</w:t>
      </w:r>
      <w:r w:rsidR="00A5528B">
        <w:rPr>
          <w:rFonts w:ascii="Times New Roman" w:hAnsi="Times New Roman" w:cs="Times New Roman"/>
          <w:sz w:val="24"/>
          <w:szCs w:val="24"/>
        </w:rPr>
        <w:t xml:space="preserve">, </w:t>
      </w:r>
      <w:hyperlink r:id="rId15" w:history="1">
        <w:r w:rsidR="00D9025D" w:rsidRPr="00EA6FB5">
          <w:rPr>
            <w:rStyle w:val="Hyperlink"/>
            <w:rFonts w:ascii="Times New Roman" w:hAnsi="Times New Roman" w:cs="Times New Roman"/>
            <w:sz w:val="24"/>
            <w:szCs w:val="24"/>
          </w:rPr>
          <w:t>lehman.rachael@gmail.com</w:t>
        </w:r>
      </w:hyperlink>
      <w:r w:rsidR="00D9025D">
        <w:rPr>
          <w:rFonts w:ascii="Times New Roman" w:hAnsi="Times New Roman" w:cs="Times New Roman"/>
          <w:sz w:val="24"/>
          <w:szCs w:val="24"/>
        </w:rPr>
        <w:t xml:space="preserve"> </w:t>
      </w:r>
    </w:p>
    <w:p w14:paraId="0B7BCE31" w14:textId="77777777" w:rsidR="007E4F37" w:rsidRDefault="007E4F37" w:rsidP="009A516C">
      <w:pPr>
        <w:spacing w:after="0" w:line="240" w:lineRule="auto"/>
        <w:rPr>
          <w:rFonts w:ascii="Times New Roman" w:hAnsi="Times New Roman" w:cs="Times New Roman"/>
          <w:sz w:val="24"/>
          <w:szCs w:val="24"/>
        </w:rPr>
      </w:pPr>
    </w:p>
    <w:p w14:paraId="0AF853B0" w14:textId="7292B050" w:rsidR="007E4F37" w:rsidRDefault="007E4F37" w:rsidP="009A516C">
      <w:pPr>
        <w:spacing w:after="0" w:line="240" w:lineRule="auto"/>
        <w:rPr>
          <w:rFonts w:ascii="Times New Roman" w:hAnsi="Times New Roman" w:cs="Times New Roman"/>
          <w:sz w:val="24"/>
          <w:szCs w:val="24"/>
        </w:rPr>
      </w:pPr>
      <w:r w:rsidRPr="00EB3B74">
        <w:rPr>
          <w:rFonts w:ascii="Times New Roman" w:hAnsi="Times New Roman" w:cs="Times New Roman"/>
          <w:b/>
          <w:bCs/>
          <w:sz w:val="24"/>
          <w:szCs w:val="24"/>
        </w:rPr>
        <w:t>Vice-President for Community College</w:t>
      </w:r>
      <w:r>
        <w:rPr>
          <w:rFonts w:ascii="Times New Roman" w:hAnsi="Times New Roman" w:cs="Times New Roman"/>
          <w:sz w:val="24"/>
          <w:szCs w:val="24"/>
        </w:rPr>
        <w:t xml:space="preserve"> </w:t>
      </w:r>
      <w:r w:rsidRPr="00671FFD">
        <w:rPr>
          <w:rFonts w:ascii="Times New Roman" w:hAnsi="Times New Roman" w:cs="Times New Roman"/>
          <w:b/>
          <w:bCs/>
          <w:sz w:val="24"/>
          <w:szCs w:val="24"/>
        </w:rPr>
        <w:t>Affairs</w:t>
      </w:r>
      <w:r w:rsidR="00EB3B74" w:rsidRPr="00671FFD">
        <w:rPr>
          <w:rFonts w:ascii="Times New Roman" w:hAnsi="Times New Roman" w:cs="Times New Roman"/>
          <w:b/>
          <w:bCs/>
          <w:sz w:val="24"/>
          <w:szCs w:val="24"/>
        </w:rPr>
        <w:t>,</w:t>
      </w:r>
      <w:r w:rsidR="00EB3B74">
        <w:rPr>
          <w:rFonts w:ascii="Times New Roman" w:hAnsi="Times New Roman" w:cs="Times New Roman"/>
          <w:sz w:val="24"/>
          <w:szCs w:val="24"/>
        </w:rPr>
        <w:t xml:space="preserve"> Melinda Myrick, FRCC</w:t>
      </w:r>
    </w:p>
    <w:p w14:paraId="376D3E91" w14:textId="77777777" w:rsidR="009A516C" w:rsidRDefault="009A516C" w:rsidP="009A516C">
      <w:pPr>
        <w:spacing w:after="0" w:line="240" w:lineRule="auto"/>
        <w:rPr>
          <w:rFonts w:ascii="Times New Roman" w:hAnsi="Times New Roman" w:cs="Times New Roman"/>
          <w:sz w:val="24"/>
          <w:szCs w:val="24"/>
        </w:rPr>
      </w:pPr>
    </w:p>
    <w:p w14:paraId="0653AA35" w14:textId="215A32C1" w:rsidR="009A516C" w:rsidRDefault="009A516C" w:rsidP="009A516C">
      <w:pPr>
        <w:spacing w:after="0" w:line="240" w:lineRule="auto"/>
        <w:rPr>
          <w:rFonts w:ascii="Times New Roman" w:hAnsi="Times New Roman" w:cs="Times New Roman"/>
          <w:sz w:val="24"/>
          <w:szCs w:val="24"/>
        </w:rPr>
      </w:pPr>
      <w:r w:rsidRPr="00A5528B">
        <w:rPr>
          <w:rFonts w:ascii="Times New Roman" w:hAnsi="Times New Roman" w:cs="Times New Roman"/>
          <w:b/>
          <w:bCs/>
          <w:sz w:val="24"/>
          <w:szCs w:val="24"/>
        </w:rPr>
        <w:t>Secretary/Treasurer</w:t>
      </w:r>
      <w:r>
        <w:rPr>
          <w:rFonts w:ascii="Times New Roman" w:hAnsi="Times New Roman" w:cs="Times New Roman"/>
          <w:sz w:val="24"/>
          <w:szCs w:val="24"/>
        </w:rPr>
        <w:t>, Kamran Sahama, Metropolitan State University</w:t>
      </w:r>
      <w:r w:rsidR="00D9025D">
        <w:rPr>
          <w:rFonts w:ascii="Times New Roman" w:hAnsi="Times New Roman" w:cs="Times New Roman"/>
          <w:sz w:val="24"/>
          <w:szCs w:val="24"/>
        </w:rPr>
        <w:t xml:space="preserve"> </w:t>
      </w:r>
      <w:r>
        <w:rPr>
          <w:rFonts w:ascii="Times New Roman" w:hAnsi="Times New Roman" w:cs="Times New Roman"/>
          <w:sz w:val="24"/>
          <w:szCs w:val="24"/>
        </w:rPr>
        <w:t>Denver</w:t>
      </w:r>
      <w:r w:rsidR="00D9025D">
        <w:rPr>
          <w:rFonts w:ascii="Times New Roman" w:hAnsi="Times New Roman" w:cs="Times New Roman"/>
          <w:sz w:val="24"/>
          <w:szCs w:val="24"/>
        </w:rPr>
        <w:t xml:space="preserve">, </w:t>
      </w:r>
      <w:hyperlink r:id="rId16" w:history="1">
        <w:r w:rsidR="00D9025D" w:rsidRPr="00EA6FB5">
          <w:rPr>
            <w:rStyle w:val="Hyperlink"/>
            <w:rFonts w:ascii="Times New Roman" w:hAnsi="Times New Roman" w:cs="Times New Roman"/>
            <w:sz w:val="24"/>
            <w:szCs w:val="24"/>
          </w:rPr>
          <w:t>ksahami@gmail.com</w:t>
        </w:r>
      </w:hyperlink>
      <w:r w:rsidR="00D9025D">
        <w:rPr>
          <w:rFonts w:ascii="Times New Roman" w:hAnsi="Times New Roman" w:cs="Times New Roman"/>
          <w:sz w:val="24"/>
          <w:szCs w:val="24"/>
        </w:rPr>
        <w:t xml:space="preserve"> </w:t>
      </w:r>
    </w:p>
    <w:p w14:paraId="5A8F9A05" w14:textId="77777777" w:rsidR="009A516C" w:rsidRDefault="009A516C" w:rsidP="009A516C">
      <w:pPr>
        <w:spacing w:after="0" w:line="240" w:lineRule="auto"/>
        <w:rPr>
          <w:rFonts w:ascii="Times New Roman" w:hAnsi="Times New Roman" w:cs="Times New Roman"/>
          <w:sz w:val="24"/>
          <w:szCs w:val="24"/>
        </w:rPr>
      </w:pPr>
    </w:p>
    <w:p w14:paraId="78C00364" w14:textId="1D3BC8E4" w:rsidR="009A516C" w:rsidRDefault="009A516C" w:rsidP="009A516C">
      <w:pPr>
        <w:spacing w:after="0" w:line="240" w:lineRule="auto"/>
        <w:rPr>
          <w:rFonts w:ascii="Times New Roman" w:hAnsi="Times New Roman" w:cs="Times New Roman"/>
          <w:sz w:val="24"/>
          <w:szCs w:val="24"/>
        </w:rPr>
      </w:pPr>
      <w:r w:rsidRPr="00A5528B">
        <w:rPr>
          <w:rFonts w:ascii="Times New Roman" w:hAnsi="Times New Roman" w:cs="Times New Roman"/>
          <w:b/>
          <w:bCs/>
          <w:sz w:val="24"/>
          <w:szCs w:val="24"/>
        </w:rPr>
        <w:t>Webmaster</w:t>
      </w:r>
      <w:r>
        <w:rPr>
          <w:rFonts w:ascii="Times New Roman" w:hAnsi="Times New Roman" w:cs="Times New Roman"/>
          <w:sz w:val="24"/>
          <w:szCs w:val="24"/>
        </w:rPr>
        <w:t>, Jonathan Rees, CSU Pueblo</w:t>
      </w:r>
    </w:p>
    <w:p w14:paraId="3E63533E" w14:textId="539DBA53" w:rsidR="009A516C" w:rsidRDefault="00D9025D" w:rsidP="009A516C">
      <w:pPr>
        <w:spacing w:after="0" w:line="240" w:lineRule="auto"/>
        <w:rPr>
          <w:rFonts w:ascii="Times New Roman" w:hAnsi="Times New Roman" w:cs="Times New Roman"/>
          <w:sz w:val="24"/>
          <w:szCs w:val="24"/>
        </w:rPr>
      </w:pPr>
      <w:hyperlink r:id="rId17" w:history="1">
        <w:r w:rsidRPr="00EA6FB5">
          <w:rPr>
            <w:rStyle w:val="Hyperlink"/>
            <w:rFonts w:ascii="Times New Roman" w:hAnsi="Times New Roman" w:cs="Times New Roman"/>
            <w:sz w:val="24"/>
            <w:szCs w:val="24"/>
          </w:rPr>
          <w:t>drjonathanrees@gmail.com</w:t>
        </w:r>
      </w:hyperlink>
      <w:r>
        <w:rPr>
          <w:rFonts w:ascii="Times New Roman" w:hAnsi="Times New Roman" w:cs="Times New Roman"/>
          <w:sz w:val="24"/>
          <w:szCs w:val="24"/>
        </w:rPr>
        <w:t xml:space="preserve"> </w:t>
      </w:r>
    </w:p>
    <w:p w14:paraId="730CB4A5" w14:textId="77777777" w:rsidR="009A516C" w:rsidRDefault="009A516C" w:rsidP="009A516C">
      <w:pPr>
        <w:spacing w:after="0" w:line="240" w:lineRule="auto"/>
        <w:rPr>
          <w:rFonts w:ascii="Times New Roman" w:hAnsi="Times New Roman" w:cs="Times New Roman"/>
          <w:sz w:val="24"/>
          <w:szCs w:val="24"/>
        </w:rPr>
      </w:pPr>
    </w:p>
    <w:p w14:paraId="6519A28F" w14:textId="77777777" w:rsidR="00A5528B" w:rsidRPr="00A5528B" w:rsidRDefault="00A5528B" w:rsidP="00A5528B">
      <w:pPr>
        <w:pStyle w:val="Default"/>
        <w:rPr>
          <w:b/>
          <w:bCs/>
          <w:color w:val="0462C1"/>
        </w:rPr>
      </w:pPr>
      <w:r w:rsidRPr="00A5528B">
        <w:rPr>
          <w:b/>
          <w:bCs/>
          <w:color w:val="0462C1"/>
        </w:rPr>
        <w:t>At Large Representative</w:t>
      </w:r>
    </w:p>
    <w:p w14:paraId="237E4049" w14:textId="4D0653AE" w:rsidR="00A5528B" w:rsidRDefault="00A5528B" w:rsidP="00A5528B">
      <w:pPr>
        <w:pStyle w:val="Default"/>
        <w:rPr>
          <w:color w:val="0462C1"/>
          <w:sz w:val="23"/>
          <w:szCs w:val="23"/>
        </w:rPr>
      </w:pPr>
      <w:r>
        <w:rPr>
          <w:color w:val="0462C1"/>
          <w:sz w:val="23"/>
          <w:szCs w:val="23"/>
        </w:rPr>
        <w:t>Bill Timpson, CSU-Ft. Collins</w:t>
      </w:r>
      <w:r w:rsidR="00D9025D">
        <w:rPr>
          <w:color w:val="0462C1"/>
          <w:sz w:val="23"/>
          <w:szCs w:val="23"/>
        </w:rPr>
        <w:t xml:space="preserve">, </w:t>
      </w:r>
      <w:hyperlink r:id="rId18" w:history="1">
        <w:r w:rsidR="00D9025D" w:rsidRPr="00EA6FB5">
          <w:rPr>
            <w:rStyle w:val="Hyperlink"/>
            <w:sz w:val="23"/>
            <w:szCs w:val="23"/>
          </w:rPr>
          <w:t>william.timpson@colostate.edu</w:t>
        </w:r>
      </w:hyperlink>
      <w:r w:rsidR="00D9025D">
        <w:rPr>
          <w:color w:val="0462C1"/>
          <w:sz w:val="23"/>
          <w:szCs w:val="23"/>
        </w:rPr>
        <w:t xml:space="preserve"> </w:t>
      </w:r>
    </w:p>
    <w:p w14:paraId="787B21BA" w14:textId="77777777" w:rsidR="009A516C" w:rsidRDefault="009A516C" w:rsidP="009A516C">
      <w:pPr>
        <w:spacing w:after="0" w:line="240" w:lineRule="auto"/>
        <w:rPr>
          <w:rFonts w:ascii="Times New Roman" w:hAnsi="Times New Roman" w:cs="Times New Roman"/>
          <w:sz w:val="24"/>
          <w:szCs w:val="24"/>
        </w:rPr>
      </w:pPr>
    </w:p>
    <w:p w14:paraId="0CDEF4F9" w14:textId="77777777" w:rsidR="009A516C" w:rsidRPr="009A516C" w:rsidRDefault="009A516C" w:rsidP="009A516C">
      <w:pPr>
        <w:spacing w:after="0" w:line="240" w:lineRule="auto"/>
        <w:rPr>
          <w:rFonts w:ascii="Times New Roman" w:hAnsi="Times New Roman" w:cs="Times New Roman"/>
          <w:sz w:val="24"/>
          <w:szCs w:val="24"/>
        </w:rPr>
      </w:pPr>
    </w:p>
    <w:p w14:paraId="02020448" w14:textId="17E0997F" w:rsidR="00322A12" w:rsidRPr="00A5528B" w:rsidRDefault="00322A12" w:rsidP="00223F84">
      <w:pPr>
        <w:spacing w:after="0" w:line="240" w:lineRule="auto"/>
        <w:jc w:val="center"/>
        <w:rPr>
          <w:rFonts w:ascii="Times New Roman" w:hAnsi="Times New Roman" w:cs="Times New Roman"/>
          <w:b/>
          <w:bCs/>
          <w:sz w:val="32"/>
          <w:szCs w:val="32"/>
        </w:rPr>
      </w:pPr>
      <w:r w:rsidRPr="00A5528B">
        <w:rPr>
          <w:rFonts w:ascii="Times New Roman" w:hAnsi="Times New Roman" w:cs="Times New Roman"/>
          <w:b/>
          <w:bCs/>
          <w:sz w:val="32"/>
          <w:szCs w:val="32"/>
        </w:rPr>
        <w:lastRenderedPageBreak/>
        <w:t xml:space="preserve">Colorado Conference </w:t>
      </w:r>
      <w:r w:rsidR="00AB78E9" w:rsidRPr="00A5528B">
        <w:rPr>
          <w:rFonts w:ascii="Times New Roman" w:hAnsi="Times New Roman" w:cs="Times New Roman"/>
          <w:b/>
          <w:bCs/>
          <w:sz w:val="32"/>
          <w:szCs w:val="32"/>
        </w:rPr>
        <w:t xml:space="preserve">Chapter </w:t>
      </w:r>
      <w:r w:rsidRPr="00A5528B">
        <w:rPr>
          <w:rFonts w:ascii="Times New Roman" w:hAnsi="Times New Roman" w:cs="Times New Roman"/>
          <w:b/>
          <w:bCs/>
          <w:sz w:val="32"/>
          <w:szCs w:val="32"/>
        </w:rPr>
        <w:t>Officers</w:t>
      </w:r>
    </w:p>
    <w:p w14:paraId="25C81341" w14:textId="77777777" w:rsidR="00322A12" w:rsidRDefault="00322A12" w:rsidP="00322A12">
      <w:pPr>
        <w:spacing w:after="0" w:line="240" w:lineRule="auto"/>
        <w:rPr>
          <w:rFonts w:ascii="Times New Roman" w:hAnsi="Times New Roman" w:cs="Times New Roman"/>
          <w:b/>
          <w:bCs/>
          <w:sz w:val="32"/>
          <w:szCs w:val="32"/>
        </w:rPr>
      </w:pPr>
    </w:p>
    <w:p w14:paraId="292B1779" w14:textId="35B63FD5" w:rsidR="00CB27CF" w:rsidRPr="00CB27CF" w:rsidRDefault="00CB27CF" w:rsidP="00506BB4">
      <w:pPr>
        <w:spacing w:after="0" w:line="240" w:lineRule="auto"/>
        <w:rPr>
          <w:rFonts w:ascii="Times New Roman" w:hAnsi="Times New Roman" w:cs="Times New Roman"/>
          <w:b/>
          <w:bCs/>
          <w:sz w:val="28"/>
          <w:szCs w:val="28"/>
        </w:rPr>
      </w:pPr>
      <w:r w:rsidRPr="00CB27CF">
        <w:rPr>
          <w:rFonts w:ascii="Times New Roman" w:hAnsi="Times New Roman" w:cs="Times New Roman"/>
          <w:b/>
          <w:bCs/>
          <w:sz w:val="28"/>
          <w:szCs w:val="28"/>
        </w:rPr>
        <w:t>Colorado Mountain College</w:t>
      </w:r>
    </w:p>
    <w:tbl>
      <w:tblPr>
        <w:tblW w:w="10541"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050"/>
        <w:gridCol w:w="491"/>
      </w:tblGrid>
      <w:tr w:rsidR="00CB27CF" w14:paraId="532C29DE" w14:textId="77777777" w:rsidTr="0063597C">
        <w:trPr>
          <w:gridAfter w:val="1"/>
          <w:wAfter w:w="491" w:type="dxa"/>
          <w:trHeight w:val="913"/>
        </w:trPr>
        <w:tc>
          <w:tcPr>
            <w:tcW w:w="10050" w:type="dxa"/>
            <w:tcBorders>
              <w:top w:val="none" w:sz="6" w:space="0" w:color="auto"/>
              <w:bottom w:val="none" w:sz="6" w:space="0" w:color="auto"/>
            </w:tcBorders>
          </w:tcPr>
          <w:p w14:paraId="2F531E33" w14:textId="77777777" w:rsidR="00CB27CF" w:rsidRDefault="00CB27CF" w:rsidP="0063597C">
            <w:pPr>
              <w:pStyle w:val="Default"/>
              <w:rPr>
                <w:sz w:val="23"/>
                <w:szCs w:val="23"/>
              </w:rPr>
            </w:pPr>
            <w:r>
              <w:rPr>
                <w:sz w:val="23"/>
                <w:szCs w:val="23"/>
              </w:rPr>
              <w:t xml:space="preserve">Dave Ruffley, Chapter President </w:t>
            </w:r>
          </w:p>
          <w:p w14:paraId="22BA6545" w14:textId="77777777" w:rsidR="00CB27CF" w:rsidRDefault="00CB27CF" w:rsidP="0063597C">
            <w:pPr>
              <w:pStyle w:val="Default"/>
              <w:rPr>
                <w:sz w:val="23"/>
                <w:szCs w:val="23"/>
              </w:rPr>
            </w:pPr>
            <w:r>
              <w:rPr>
                <w:sz w:val="23"/>
                <w:szCs w:val="23"/>
              </w:rPr>
              <w:t xml:space="preserve">dlrwy@yahoo.com </w:t>
            </w:r>
          </w:p>
          <w:p w14:paraId="63CBBA44" w14:textId="77777777" w:rsidR="00CB27CF" w:rsidRDefault="00CB27CF" w:rsidP="0063597C">
            <w:pPr>
              <w:pStyle w:val="Default"/>
              <w:rPr>
                <w:sz w:val="23"/>
                <w:szCs w:val="23"/>
              </w:rPr>
            </w:pPr>
            <w:r>
              <w:rPr>
                <w:sz w:val="23"/>
                <w:szCs w:val="23"/>
              </w:rPr>
              <w:t xml:space="preserve">*CMC locations in Aspen, Breckenridge, </w:t>
            </w:r>
            <w:proofErr w:type="spellStart"/>
            <w:r>
              <w:rPr>
                <w:sz w:val="23"/>
                <w:szCs w:val="23"/>
              </w:rPr>
              <w:t>Carbond</w:t>
            </w:r>
            <w:proofErr w:type="spellEnd"/>
          </w:p>
          <w:p w14:paraId="19B5B75E" w14:textId="77777777" w:rsidR="00CB27CF" w:rsidRDefault="00CB27CF" w:rsidP="0063597C">
            <w:pPr>
              <w:pStyle w:val="Default"/>
              <w:rPr>
                <w:sz w:val="23"/>
                <w:szCs w:val="23"/>
              </w:rPr>
            </w:pPr>
            <w:r>
              <w:rPr>
                <w:sz w:val="23"/>
                <w:szCs w:val="23"/>
              </w:rPr>
              <w:t xml:space="preserve">ale, Dillon, Glenwood Springs, Leadville, Rifle, </w:t>
            </w:r>
          </w:p>
          <w:p w14:paraId="6B4863DE" w14:textId="77777777" w:rsidR="00CB27CF" w:rsidRPr="00EC32EF" w:rsidRDefault="00CB27CF" w:rsidP="0063597C">
            <w:pPr>
              <w:pStyle w:val="Default"/>
              <w:rPr>
                <w:sz w:val="23"/>
                <w:szCs w:val="23"/>
              </w:rPr>
            </w:pPr>
            <w:r>
              <w:rPr>
                <w:sz w:val="23"/>
                <w:szCs w:val="23"/>
              </w:rPr>
              <w:t xml:space="preserve">Salida, Spring Valley, Steamboat Springs, Vail Valley </w:t>
            </w:r>
          </w:p>
        </w:tc>
      </w:tr>
      <w:tr w:rsidR="00CB27CF" w14:paraId="466EDEC5" w14:textId="77777777" w:rsidTr="0063597C">
        <w:trPr>
          <w:gridAfter w:val="1"/>
          <w:wAfter w:w="491" w:type="dxa"/>
          <w:trHeight w:val="125"/>
        </w:trPr>
        <w:tc>
          <w:tcPr>
            <w:tcW w:w="10050" w:type="dxa"/>
            <w:tcBorders>
              <w:top w:val="none" w:sz="6" w:space="0" w:color="auto"/>
              <w:bottom w:val="none" w:sz="6" w:space="0" w:color="auto"/>
            </w:tcBorders>
          </w:tcPr>
          <w:p w14:paraId="604F0AFB" w14:textId="77777777" w:rsidR="00CB27CF" w:rsidRDefault="00CB27CF" w:rsidP="0063597C">
            <w:pPr>
              <w:pStyle w:val="Default"/>
              <w:rPr>
                <w:b/>
                <w:bCs/>
                <w:sz w:val="28"/>
                <w:szCs w:val="28"/>
              </w:rPr>
            </w:pPr>
          </w:p>
          <w:p w14:paraId="53651726" w14:textId="77777777" w:rsidR="00CB27CF" w:rsidRDefault="00CB27CF" w:rsidP="0063597C">
            <w:pPr>
              <w:pStyle w:val="Default"/>
              <w:rPr>
                <w:b/>
                <w:bCs/>
                <w:sz w:val="28"/>
                <w:szCs w:val="28"/>
              </w:rPr>
            </w:pPr>
            <w:r>
              <w:rPr>
                <w:b/>
                <w:bCs/>
                <w:sz w:val="28"/>
                <w:szCs w:val="28"/>
              </w:rPr>
              <w:t>Colorado College, Colorado Springs</w:t>
            </w:r>
          </w:p>
          <w:p w14:paraId="5C380120" w14:textId="77777777" w:rsidR="002E0A0F" w:rsidRDefault="00153F3C" w:rsidP="0063597C">
            <w:pPr>
              <w:pStyle w:val="Default"/>
              <w:rPr>
                <w:color w:val="auto"/>
              </w:rPr>
            </w:pPr>
            <w:r>
              <w:rPr>
                <w:color w:val="auto"/>
              </w:rPr>
              <w:t>John Horner</w:t>
            </w:r>
            <w:r w:rsidR="00CB27CF" w:rsidRPr="0041608E">
              <w:rPr>
                <w:color w:val="auto"/>
              </w:rPr>
              <w:t>, President</w:t>
            </w:r>
          </w:p>
          <w:p w14:paraId="78484951" w14:textId="6C43A6BF" w:rsidR="00CB27CF" w:rsidRPr="002E0A0F" w:rsidRDefault="002E0A0F" w:rsidP="0063597C">
            <w:pPr>
              <w:pStyle w:val="Default"/>
              <w:rPr>
                <w:color w:val="auto"/>
              </w:rPr>
            </w:pPr>
            <w:hyperlink r:id="rId19" w:history="1">
              <w:r w:rsidRPr="002E0A0F">
                <w:rPr>
                  <w:rStyle w:val="Hyperlink"/>
                  <w:sz w:val="28"/>
                  <w:szCs w:val="28"/>
                </w:rPr>
                <w:t>jhorner@coloradocollege.edu</w:t>
              </w:r>
            </w:hyperlink>
            <w:r w:rsidRPr="002E0A0F">
              <w:rPr>
                <w:sz w:val="28"/>
                <w:szCs w:val="28"/>
              </w:rPr>
              <w:t xml:space="preserve"> </w:t>
            </w:r>
          </w:p>
          <w:p w14:paraId="083193A7" w14:textId="77777777" w:rsidR="00CB27CF" w:rsidRDefault="00CB27CF" w:rsidP="0063597C">
            <w:pPr>
              <w:pStyle w:val="Default"/>
              <w:rPr>
                <w:b/>
                <w:bCs/>
                <w:sz w:val="28"/>
                <w:szCs w:val="28"/>
              </w:rPr>
            </w:pPr>
          </w:p>
          <w:p w14:paraId="70FA1E72" w14:textId="77777777" w:rsidR="00CB27CF" w:rsidRDefault="00CB27CF" w:rsidP="0063597C">
            <w:pPr>
              <w:pStyle w:val="Default"/>
              <w:rPr>
                <w:sz w:val="28"/>
                <w:szCs w:val="28"/>
              </w:rPr>
            </w:pPr>
            <w:r>
              <w:rPr>
                <w:b/>
                <w:bCs/>
                <w:sz w:val="28"/>
                <w:szCs w:val="28"/>
              </w:rPr>
              <w:t xml:space="preserve">Colorado State University, Ft. Collins </w:t>
            </w:r>
          </w:p>
        </w:tc>
      </w:tr>
      <w:tr w:rsidR="00CB27CF" w14:paraId="1CEDCB68" w14:textId="77777777" w:rsidTr="0063597C">
        <w:trPr>
          <w:gridAfter w:val="1"/>
          <w:wAfter w:w="491" w:type="dxa"/>
          <w:trHeight w:val="247"/>
        </w:trPr>
        <w:tc>
          <w:tcPr>
            <w:tcW w:w="10050" w:type="dxa"/>
            <w:tcBorders>
              <w:top w:val="none" w:sz="6" w:space="0" w:color="auto"/>
              <w:bottom w:val="none" w:sz="6" w:space="0" w:color="auto"/>
            </w:tcBorders>
          </w:tcPr>
          <w:p w14:paraId="26650003" w14:textId="77777777" w:rsidR="00CB27CF" w:rsidRDefault="00CB27CF" w:rsidP="0063597C">
            <w:pPr>
              <w:pStyle w:val="Default"/>
              <w:rPr>
                <w:sz w:val="23"/>
                <w:szCs w:val="23"/>
              </w:rPr>
            </w:pPr>
            <w:r>
              <w:rPr>
                <w:color w:val="212121"/>
                <w:sz w:val="23"/>
                <w:szCs w:val="23"/>
              </w:rPr>
              <w:t xml:space="preserve">Mary Van Buren, President </w:t>
            </w:r>
          </w:p>
          <w:p w14:paraId="0BBE41C5" w14:textId="14702F6A" w:rsidR="00CB27CF" w:rsidRDefault="00D9025D" w:rsidP="0063597C">
            <w:pPr>
              <w:pStyle w:val="Default"/>
              <w:rPr>
                <w:color w:val="0462C1"/>
                <w:sz w:val="23"/>
                <w:szCs w:val="23"/>
              </w:rPr>
            </w:pPr>
            <w:hyperlink r:id="rId20" w:history="1">
              <w:r w:rsidRPr="00EA6FB5">
                <w:rPr>
                  <w:rStyle w:val="Hyperlink"/>
                  <w:sz w:val="23"/>
                  <w:szCs w:val="23"/>
                </w:rPr>
                <w:t>mary.vanburen@colostate.edu</w:t>
              </w:r>
            </w:hyperlink>
            <w:r>
              <w:rPr>
                <w:color w:val="0462C1"/>
                <w:sz w:val="23"/>
                <w:szCs w:val="23"/>
              </w:rPr>
              <w:t xml:space="preserve"> </w:t>
            </w:r>
            <w:r w:rsidR="00CB27CF">
              <w:rPr>
                <w:color w:val="0462C1"/>
                <w:sz w:val="23"/>
                <w:szCs w:val="23"/>
              </w:rPr>
              <w:t xml:space="preserve"> </w:t>
            </w:r>
          </w:p>
        </w:tc>
      </w:tr>
      <w:tr w:rsidR="00CB27CF" w14:paraId="50C78505" w14:textId="77777777" w:rsidTr="0063597C">
        <w:trPr>
          <w:gridAfter w:val="1"/>
          <w:wAfter w:w="491" w:type="dxa"/>
          <w:trHeight w:val="125"/>
        </w:trPr>
        <w:tc>
          <w:tcPr>
            <w:tcW w:w="10050" w:type="dxa"/>
            <w:tcBorders>
              <w:top w:val="none" w:sz="6" w:space="0" w:color="auto"/>
              <w:bottom w:val="none" w:sz="6" w:space="0" w:color="auto"/>
            </w:tcBorders>
          </w:tcPr>
          <w:p w14:paraId="69A10808" w14:textId="77777777" w:rsidR="00CB27CF" w:rsidRDefault="00CB27CF" w:rsidP="0063597C">
            <w:pPr>
              <w:pStyle w:val="Default"/>
              <w:rPr>
                <w:b/>
                <w:bCs/>
                <w:sz w:val="28"/>
                <w:szCs w:val="28"/>
              </w:rPr>
            </w:pPr>
          </w:p>
          <w:p w14:paraId="61BDFE09" w14:textId="77777777" w:rsidR="00CB27CF" w:rsidRDefault="00CB27CF" w:rsidP="0063597C">
            <w:pPr>
              <w:pStyle w:val="Default"/>
              <w:rPr>
                <w:sz w:val="28"/>
                <w:szCs w:val="28"/>
              </w:rPr>
            </w:pPr>
            <w:r>
              <w:rPr>
                <w:b/>
                <w:bCs/>
                <w:sz w:val="28"/>
                <w:szCs w:val="28"/>
              </w:rPr>
              <w:t xml:space="preserve">Colorado State University, Pueblo </w:t>
            </w:r>
          </w:p>
        </w:tc>
      </w:tr>
      <w:tr w:rsidR="00CB27CF" w14:paraId="444E364D" w14:textId="77777777" w:rsidTr="0063597C">
        <w:trPr>
          <w:gridAfter w:val="1"/>
          <w:wAfter w:w="491" w:type="dxa"/>
          <w:trHeight w:val="914"/>
        </w:trPr>
        <w:tc>
          <w:tcPr>
            <w:tcW w:w="10050" w:type="dxa"/>
            <w:tcBorders>
              <w:top w:val="none" w:sz="6" w:space="0" w:color="auto"/>
              <w:bottom w:val="none" w:sz="6" w:space="0" w:color="auto"/>
            </w:tcBorders>
          </w:tcPr>
          <w:p w14:paraId="03E39BFA" w14:textId="77777777" w:rsidR="00CB27CF" w:rsidRDefault="006E23B2" w:rsidP="0063597C">
            <w:pPr>
              <w:pStyle w:val="Default"/>
              <w:rPr>
                <w:color w:val="212121"/>
                <w:sz w:val="23"/>
                <w:szCs w:val="23"/>
              </w:rPr>
            </w:pPr>
            <w:r>
              <w:rPr>
                <w:color w:val="212121"/>
                <w:sz w:val="23"/>
                <w:szCs w:val="23"/>
              </w:rPr>
              <w:t>Jonathan Rees, President</w:t>
            </w:r>
          </w:p>
          <w:p w14:paraId="6F2A4962" w14:textId="4BC46DF2" w:rsidR="00FB1D06" w:rsidRDefault="00D9025D" w:rsidP="0063597C">
            <w:pPr>
              <w:pStyle w:val="Default"/>
              <w:rPr>
                <w:sz w:val="20"/>
                <w:szCs w:val="20"/>
              </w:rPr>
            </w:pPr>
            <w:hyperlink r:id="rId21" w:history="1">
              <w:r w:rsidRPr="00EA6FB5">
                <w:rPr>
                  <w:rStyle w:val="Hyperlink"/>
                  <w:sz w:val="20"/>
                  <w:szCs w:val="20"/>
                </w:rPr>
                <w:t>drjonathanrees@gmail.com</w:t>
              </w:r>
            </w:hyperlink>
            <w:r>
              <w:rPr>
                <w:sz w:val="20"/>
                <w:szCs w:val="20"/>
              </w:rPr>
              <w:t xml:space="preserve"> </w:t>
            </w:r>
          </w:p>
        </w:tc>
      </w:tr>
      <w:tr w:rsidR="00CB27CF" w14:paraId="3D6D3E4D" w14:textId="77777777" w:rsidTr="0063597C">
        <w:trPr>
          <w:trHeight w:val="125"/>
        </w:trPr>
        <w:tc>
          <w:tcPr>
            <w:tcW w:w="10541" w:type="dxa"/>
            <w:gridSpan w:val="2"/>
            <w:tcBorders>
              <w:top w:val="none" w:sz="6" w:space="0" w:color="auto"/>
              <w:bottom w:val="none" w:sz="6" w:space="0" w:color="auto"/>
            </w:tcBorders>
          </w:tcPr>
          <w:p w14:paraId="07861200" w14:textId="77777777" w:rsidR="00CB27CF" w:rsidRDefault="00CB27CF" w:rsidP="0063597C">
            <w:pPr>
              <w:pStyle w:val="Default"/>
              <w:rPr>
                <w:sz w:val="28"/>
                <w:szCs w:val="28"/>
              </w:rPr>
            </w:pPr>
            <w:r>
              <w:rPr>
                <w:b/>
                <w:bCs/>
                <w:sz w:val="28"/>
                <w:szCs w:val="28"/>
              </w:rPr>
              <w:t xml:space="preserve">Community College of Denver </w:t>
            </w:r>
          </w:p>
        </w:tc>
      </w:tr>
      <w:tr w:rsidR="00CB27CF" w14:paraId="692C3136" w14:textId="77777777" w:rsidTr="0063597C">
        <w:trPr>
          <w:trHeight w:val="754"/>
        </w:trPr>
        <w:tc>
          <w:tcPr>
            <w:tcW w:w="10541" w:type="dxa"/>
            <w:gridSpan w:val="2"/>
            <w:tcBorders>
              <w:top w:val="none" w:sz="6" w:space="0" w:color="auto"/>
              <w:bottom w:val="none" w:sz="6" w:space="0" w:color="auto"/>
            </w:tcBorders>
          </w:tcPr>
          <w:p w14:paraId="6EC64DB1" w14:textId="63602508" w:rsidR="00CB27CF" w:rsidRDefault="0011388C" w:rsidP="0063597C">
            <w:pPr>
              <w:pStyle w:val="Default"/>
              <w:rPr>
                <w:sz w:val="23"/>
                <w:szCs w:val="23"/>
              </w:rPr>
            </w:pPr>
            <w:r>
              <w:rPr>
                <w:sz w:val="23"/>
                <w:szCs w:val="23"/>
              </w:rPr>
              <w:t xml:space="preserve">Tim Benson, </w:t>
            </w:r>
            <w:r w:rsidR="00CB27CF">
              <w:rPr>
                <w:sz w:val="23"/>
                <w:szCs w:val="23"/>
              </w:rPr>
              <w:t xml:space="preserve">President </w:t>
            </w:r>
          </w:p>
          <w:p w14:paraId="34097076" w14:textId="7AE5E822" w:rsidR="00AB42D9" w:rsidRPr="0011388C" w:rsidRDefault="00D9025D" w:rsidP="0063597C">
            <w:pPr>
              <w:pStyle w:val="Default"/>
              <w:rPr>
                <w:sz w:val="23"/>
                <w:szCs w:val="23"/>
              </w:rPr>
            </w:pPr>
            <w:hyperlink r:id="rId22" w:history="1">
              <w:r w:rsidRPr="00EA6FB5">
                <w:rPr>
                  <w:rStyle w:val="Hyperlink"/>
                  <w:sz w:val="23"/>
                  <w:szCs w:val="23"/>
                </w:rPr>
                <w:t>timothy.benson@ccd.edu</w:t>
              </w:r>
            </w:hyperlink>
            <w:r>
              <w:rPr>
                <w:sz w:val="23"/>
                <w:szCs w:val="23"/>
              </w:rPr>
              <w:t xml:space="preserve"> </w:t>
            </w:r>
          </w:p>
        </w:tc>
      </w:tr>
      <w:tr w:rsidR="00CB27CF" w14:paraId="53F456EB" w14:textId="77777777" w:rsidTr="0063597C">
        <w:trPr>
          <w:trHeight w:val="125"/>
        </w:trPr>
        <w:tc>
          <w:tcPr>
            <w:tcW w:w="10541" w:type="dxa"/>
            <w:gridSpan w:val="2"/>
            <w:tcBorders>
              <w:top w:val="none" w:sz="6" w:space="0" w:color="auto"/>
              <w:bottom w:val="none" w:sz="6" w:space="0" w:color="auto"/>
            </w:tcBorders>
          </w:tcPr>
          <w:p w14:paraId="5F68D65B" w14:textId="77777777" w:rsidR="00CB27CF" w:rsidRDefault="00CB27CF" w:rsidP="0063597C">
            <w:pPr>
              <w:pStyle w:val="Default"/>
              <w:rPr>
                <w:sz w:val="28"/>
                <w:szCs w:val="28"/>
              </w:rPr>
            </w:pPr>
            <w:r>
              <w:rPr>
                <w:b/>
                <w:bCs/>
                <w:sz w:val="28"/>
                <w:szCs w:val="28"/>
              </w:rPr>
              <w:t xml:space="preserve">Ft. Lewis College, Durango </w:t>
            </w:r>
          </w:p>
        </w:tc>
      </w:tr>
      <w:tr w:rsidR="00CB27CF" w14:paraId="6D053DED" w14:textId="77777777" w:rsidTr="0063597C">
        <w:trPr>
          <w:trHeight w:val="799"/>
        </w:trPr>
        <w:tc>
          <w:tcPr>
            <w:tcW w:w="10541" w:type="dxa"/>
            <w:gridSpan w:val="2"/>
            <w:tcBorders>
              <w:top w:val="none" w:sz="6" w:space="0" w:color="auto"/>
              <w:bottom w:val="none" w:sz="6" w:space="0" w:color="auto"/>
            </w:tcBorders>
          </w:tcPr>
          <w:p w14:paraId="5FB76ADB" w14:textId="28539436" w:rsidR="00CB27CF" w:rsidRDefault="00715189" w:rsidP="0063597C">
            <w:pPr>
              <w:pStyle w:val="Default"/>
              <w:rPr>
                <w:sz w:val="23"/>
                <w:szCs w:val="23"/>
              </w:rPr>
            </w:pPr>
            <w:r>
              <w:rPr>
                <w:sz w:val="23"/>
                <w:szCs w:val="23"/>
              </w:rPr>
              <w:t>Kathryn Linares-Gray</w:t>
            </w:r>
            <w:r w:rsidR="00CB27CF">
              <w:rPr>
                <w:sz w:val="23"/>
                <w:szCs w:val="23"/>
              </w:rPr>
              <w:t xml:space="preserve">, Chapter President </w:t>
            </w:r>
          </w:p>
          <w:p w14:paraId="1A8B4C92" w14:textId="3DD12F0A" w:rsidR="00CB27CF" w:rsidRPr="009A7A6E" w:rsidRDefault="007A21F0" w:rsidP="0063597C">
            <w:pPr>
              <w:pStyle w:val="Default"/>
              <w:rPr>
                <w:color w:val="0462C1"/>
                <w:sz w:val="23"/>
                <w:szCs w:val="23"/>
              </w:rPr>
            </w:pPr>
            <w:hyperlink r:id="rId23" w:history="1">
              <w:r w:rsidRPr="00942BAD">
                <w:rPr>
                  <w:rStyle w:val="Hyperlink"/>
                  <w:sz w:val="23"/>
                  <w:szCs w:val="23"/>
                </w:rPr>
                <w:t>kllinaresgray@fortlewis.edu</w:t>
              </w:r>
            </w:hyperlink>
            <w:r>
              <w:rPr>
                <w:color w:val="0462C1"/>
                <w:sz w:val="23"/>
                <w:szCs w:val="23"/>
              </w:rPr>
              <w:t xml:space="preserve"> </w:t>
            </w:r>
          </w:p>
        </w:tc>
      </w:tr>
      <w:tr w:rsidR="00CB27CF" w14:paraId="0059426C" w14:textId="77777777" w:rsidTr="0063597C">
        <w:trPr>
          <w:trHeight w:val="125"/>
        </w:trPr>
        <w:tc>
          <w:tcPr>
            <w:tcW w:w="10541" w:type="dxa"/>
            <w:gridSpan w:val="2"/>
            <w:tcBorders>
              <w:top w:val="none" w:sz="6" w:space="0" w:color="auto"/>
              <w:bottom w:val="none" w:sz="6" w:space="0" w:color="auto"/>
            </w:tcBorders>
          </w:tcPr>
          <w:p w14:paraId="7D259279" w14:textId="77777777" w:rsidR="00CB27CF" w:rsidRDefault="00CB27CF" w:rsidP="0063597C">
            <w:pPr>
              <w:pStyle w:val="Default"/>
              <w:rPr>
                <w:b/>
                <w:bCs/>
                <w:sz w:val="28"/>
                <w:szCs w:val="28"/>
              </w:rPr>
            </w:pPr>
            <w:r>
              <w:rPr>
                <w:b/>
                <w:bCs/>
                <w:sz w:val="28"/>
                <w:szCs w:val="28"/>
              </w:rPr>
              <w:t xml:space="preserve">Front Range Community College, </w:t>
            </w:r>
          </w:p>
          <w:p w14:paraId="25712305" w14:textId="77777777" w:rsidR="00CB27CF" w:rsidRDefault="00CB27CF" w:rsidP="0063597C">
            <w:pPr>
              <w:pStyle w:val="Default"/>
              <w:rPr>
                <w:sz w:val="28"/>
                <w:szCs w:val="28"/>
              </w:rPr>
            </w:pPr>
            <w:r>
              <w:rPr>
                <w:b/>
                <w:bCs/>
                <w:sz w:val="28"/>
                <w:szCs w:val="28"/>
              </w:rPr>
              <w:t xml:space="preserve">Westminster </w:t>
            </w:r>
          </w:p>
        </w:tc>
      </w:tr>
      <w:tr w:rsidR="00CB27CF" w14:paraId="28A72D36" w14:textId="77777777" w:rsidTr="0063597C">
        <w:trPr>
          <w:trHeight w:val="523"/>
        </w:trPr>
        <w:tc>
          <w:tcPr>
            <w:tcW w:w="10541" w:type="dxa"/>
            <w:gridSpan w:val="2"/>
            <w:tcBorders>
              <w:top w:val="none" w:sz="6" w:space="0" w:color="auto"/>
              <w:bottom w:val="none" w:sz="6" w:space="0" w:color="auto"/>
            </w:tcBorders>
          </w:tcPr>
          <w:p w14:paraId="7B55E746" w14:textId="77777777" w:rsidR="00CB27CF" w:rsidRDefault="00CB27CF" w:rsidP="0063597C">
            <w:pPr>
              <w:pStyle w:val="Default"/>
              <w:rPr>
                <w:sz w:val="23"/>
                <w:szCs w:val="23"/>
              </w:rPr>
            </w:pPr>
            <w:r>
              <w:rPr>
                <w:sz w:val="23"/>
                <w:szCs w:val="23"/>
              </w:rPr>
              <w:t xml:space="preserve">Melinda Myrick and Mark DuCharme, </w:t>
            </w:r>
          </w:p>
          <w:p w14:paraId="2996518F" w14:textId="77777777" w:rsidR="00CB27CF" w:rsidRDefault="00CB27CF" w:rsidP="0063597C">
            <w:pPr>
              <w:pStyle w:val="Default"/>
              <w:rPr>
                <w:sz w:val="23"/>
                <w:szCs w:val="23"/>
              </w:rPr>
            </w:pPr>
            <w:r>
              <w:rPr>
                <w:sz w:val="23"/>
                <w:szCs w:val="23"/>
              </w:rPr>
              <w:t xml:space="preserve">Chapter Co-Presidents </w:t>
            </w:r>
          </w:p>
          <w:p w14:paraId="06C396D2" w14:textId="134697ED" w:rsidR="00CB27CF" w:rsidRDefault="00D9025D" w:rsidP="0063597C">
            <w:pPr>
              <w:pStyle w:val="Default"/>
              <w:rPr>
                <w:sz w:val="23"/>
                <w:szCs w:val="23"/>
              </w:rPr>
            </w:pPr>
            <w:hyperlink r:id="rId24" w:history="1">
              <w:r w:rsidRPr="00EA6FB5">
                <w:rPr>
                  <w:rStyle w:val="Hyperlink"/>
                  <w:sz w:val="23"/>
                  <w:szCs w:val="23"/>
                </w:rPr>
                <w:t>mel.myrick8@hotmail.com</w:t>
              </w:r>
            </w:hyperlink>
            <w:r>
              <w:rPr>
                <w:sz w:val="23"/>
                <w:szCs w:val="23"/>
              </w:rPr>
              <w:t xml:space="preserve"> </w:t>
            </w:r>
            <w:r w:rsidR="00CB27CF">
              <w:rPr>
                <w:sz w:val="23"/>
                <w:szCs w:val="23"/>
              </w:rPr>
              <w:t xml:space="preserve"> </w:t>
            </w:r>
          </w:p>
          <w:p w14:paraId="187DAECA" w14:textId="70411F32" w:rsidR="00CB27CF" w:rsidRDefault="00D9025D" w:rsidP="0063597C">
            <w:pPr>
              <w:pStyle w:val="Default"/>
              <w:rPr>
                <w:sz w:val="23"/>
                <w:szCs w:val="23"/>
              </w:rPr>
            </w:pPr>
            <w:hyperlink r:id="rId25" w:history="1">
              <w:r w:rsidRPr="00EA6FB5">
                <w:rPr>
                  <w:rStyle w:val="Hyperlink"/>
                  <w:sz w:val="23"/>
                  <w:szCs w:val="23"/>
                </w:rPr>
                <w:t>markducharme@gmail.com</w:t>
              </w:r>
            </w:hyperlink>
            <w:r>
              <w:rPr>
                <w:sz w:val="23"/>
                <w:szCs w:val="23"/>
              </w:rPr>
              <w:t xml:space="preserve"> </w:t>
            </w:r>
            <w:r w:rsidR="00CB27CF">
              <w:rPr>
                <w:sz w:val="23"/>
                <w:szCs w:val="23"/>
              </w:rPr>
              <w:t xml:space="preserve"> </w:t>
            </w:r>
          </w:p>
        </w:tc>
      </w:tr>
    </w:tbl>
    <w:p w14:paraId="307E4271" w14:textId="77777777" w:rsidR="00CB27CF" w:rsidRDefault="00CB27CF" w:rsidP="00CB27CF">
      <w:pPr>
        <w:spacing w:after="0" w:line="240" w:lineRule="auto"/>
        <w:rPr>
          <w:rFonts w:ascii="Times New Roman" w:hAnsi="Times New Roman" w:cs="Times New Roman"/>
          <w:sz w:val="24"/>
          <w:szCs w:val="24"/>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6046"/>
      </w:tblGrid>
      <w:tr w:rsidR="00CB27CF" w14:paraId="64D2216F" w14:textId="77777777" w:rsidTr="0063597C">
        <w:trPr>
          <w:trHeight w:val="125"/>
        </w:trPr>
        <w:tc>
          <w:tcPr>
            <w:tcW w:w="6046" w:type="dxa"/>
            <w:tcBorders>
              <w:top w:val="none" w:sz="6" w:space="0" w:color="auto"/>
              <w:bottom w:val="none" w:sz="6" w:space="0" w:color="auto"/>
            </w:tcBorders>
          </w:tcPr>
          <w:p w14:paraId="76C7AA03" w14:textId="77777777" w:rsidR="00CB27CF" w:rsidRDefault="00CB27CF" w:rsidP="0063597C">
            <w:pPr>
              <w:pStyle w:val="Default"/>
              <w:rPr>
                <w:sz w:val="28"/>
                <w:szCs w:val="28"/>
              </w:rPr>
            </w:pPr>
            <w:proofErr w:type="spellStart"/>
            <w:r>
              <w:rPr>
                <w:b/>
                <w:bCs/>
                <w:sz w:val="28"/>
                <w:szCs w:val="28"/>
              </w:rPr>
              <w:t>Naropa</w:t>
            </w:r>
            <w:proofErr w:type="spellEnd"/>
            <w:r>
              <w:rPr>
                <w:b/>
                <w:bCs/>
                <w:sz w:val="28"/>
                <w:szCs w:val="28"/>
              </w:rPr>
              <w:t xml:space="preserve"> University, Boulder </w:t>
            </w:r>
          </w:p>
        </w:tc>
      </w:tr>
      <w:tr w:rsidR="00CB27CF" w14:paraId="6B49AC43" w14:textId="77777777" w:rsidTr="0063597C">
        <w:trPr>
          <w:trHeight w:val="247"/>
        </w:trPr>
        <w:tc>
          <w:tcPr>
            <w:tcW w:w="6046" w:type="dxa"/>
            <w:tcBorders>
              <w:top w:val="none" w:sz="6" w:space="0" w:color="auto"/>
              <w:bottom w:val="none" w:sz="6" w:space="0" w:color="auto"/>
            </w:tcBorders>
          </w:tcPr>
          <w:p w14:paraId="1C6940CB" w14:textId="77777777" w:rsidR="0081600B" w:rsidRDefault="00CB27CF" w:rsidP="0063597C">
            <w:pPr>
              <w:pStyle w:val="Default"/>
              <w:rPr>
                <w:sz w:val="23"/>
                <w:szCs w:val="23"/>
              </w:rPr>
            </w:pPr>
            <w:r>
              <w:rPr>
                <w:sz w:val="23"/>
                <w:szCs w:val="23"/>
              </w:rPr>
              <w:t>Travis Cox</w:t>
            </w:r>
            <w:r w:rsidR="008A0952">
              <w:rPr>
                <w:sz w:val="23"/>
                <w:szCs w:val="23"/>
              </w:rPr>
              <w:t xml:space="preserve"> and Stephen Polk</w:t>
            </w:r>
            <w:r>
              <w:rPr>
                <w:sz w:val="23"/>
                <w:szCs w:val="23"/>
              </w:rPr>
              <w:t xml:space="preserve">, </w:t>
            </w:r>
          </w:p>
          <w:p w14:paraId="6C599256" w14:textId="6BB0DD5A" w:rsidR="00CB27CF" w:rsidRDefault="00CB27CF" w:rsidP="0063597C">
            <w:pPr>
              <w:pStyle w:val="Default"/>
              <w:rPr>
                <w:sz w:val="23"/>
                <w:szCs w:val="23"/>
              </w:rPr>
            </w:pPr>
            <w:r>
              <w:rPr>
                <w:sz w:val="23"/>
                <w:szCs w:val="23"/>
              </w:rPr>
              <w:t>Chapter</w:t>
            </w:r>
            <w:r w:rsidR="0081600B">
              <w:rPr>
                <w:sz w:val="23"/>
                <w:szCs w:val="23"/>
              </w:rPr>
              <w:t xml:space="preserve"> </w:t>
            </w:r>
            <w:r w:rsidR="00216259">
              <w:rPr>
                <w:sz w:val="23"/>
                <w:szCs w:val="23"/>
              </w:rPr>
              <w:t>Co-</w:t>
            </w:r>
            <w:r>
              <w:rPr>
                <w:sz w:val="23"/>
                <w:szCs w:val="23"/>
              </w:rPr>
              <w:t>Preside</w:t>
            </w:r>
            <w:r w:rsidR="00610473">
              <w:rPr>
                <w:sz w:val="23"/>
                <w:szCs w:val="23"/>
              </w:rPr>
              <w:t>nts</w:t>
            </w:r>
          </w:p>
          <w:p w14:paraId="2947AFFD" w14:textId="4003D722" w:rsidR="007C749B" w:rsidRDefault="00216259" w:rsidP="0063597C">
            <w:pPr>
              <w:pStyle w:val="Default"/>
              <w:rPr>
                <w:sz w:val="23"/>
                <w:szCs w:val="23"/>
              </w:rPr>
            </w:pPr>
            <w:hyperlink r:id="rId26" w:history="1">
              <w:r w:rsidRPr="00942BAD">
                <w:rPr>
                  <w:rStyle w:val="Hyperlink"/>
                  <w:sz w:val="23"/>
                  <w:szCs w:val="23"/>
                </w:rPr>
                <w:t>tcox76@hotmail.com</w:t>
              </w:r>
            </w:hyperlink>
            <w:r>
              <w:rPr>
                <w:sz w:val="23"/>
                <w:szCs w:val="23"/>
              </w:rPr>
              <w:t xml:space="preserve"> </w:t>
            </w:r>
            <w:r w:rsidR="00CB27CF">
              <w:rPr>
                <w:sz w:val="23"/>
                <w:szCs w:val="23"/>
              </w:rPr>
              <w:t xml:space="preserve"> </w:t>
            </w:r>
          </w:p>
          <w:p w14:paraId="434FE67A" w14:textId="5EF76FD4" w:rsidR="00216259" w:rsidRDefault="00A41814" w:rsidP="0063597C">
            <w:pPr>
              <w:pStyle w:val="Default"/>
              <w:rPr>
                <w:sz w:val="23"/>
                <w:szCs w:val="23"/>
              </w:rPr>
            </w:pPr>
            <w:hyperlink r:id="rId27" w:history="1">
              <w:r w:rsidRPr="00942BAD">
                <w:rPr>
                  <w:rStyle w:val="Hyperlink"/>
                  <w:sz w:val="23"/>
                  <w:szCs w:val="23"/>
                </w:rPr>
                <w:t>spolk@naropa.edu</w:t>
              </w:r>
            </w:hyperlink>
            <w:r>
              <w:rPr>
                <w:sz w:val="23"/>
                <w:szCs w:val="23"/>
              </w:rPr>
              <w:t xml:space="preserve"> </w:t>
            </w:r>
          </w:p>
        </w:tc>
      </w:tr>
      <w:tr w:rsidR="00CB27CF" w14:paraId="728E2998" w14:textId="77777777" w:rsidTr="0063597C">
        <w:trPr>
          <w:trHeight w:val="125"/>
        </w:trPr>
        <w:tc>
          <w:tcPr>
            <w:tcW w:w="6046" w:type="dxa"/>
            <w:tcBorders>
              <w:top w:val="none" w:sz="6" w:space="0" w:color="auto"/>
              <w:bottom w:val="none" w:sz="6" w:space="0" w:color="auto"/>
            </w:tcBorders>
          </w:tcPr>
          <w:p w14:paraId="04626D4C" w14:textId="77777777" w:rsidR="00CB27CF" w:rsidRDefault="00CB27CF" w:rsidP="0063597C">
            <w:pPr>
              <w:pStyle w:val="Default"/>
              <w:rPr>
                <w:b/>
                <w:bCs/>
                <w:sz w:val="28"/>
                <w:szCs w:val="28"/>
              </w:rPr>
            </w:pPr>
          </w:p>
          <w:p w14:paraId="4F079FE6" w14:textId="77777777" w:rsidR="00CB27CF" w:rsidRPr="00640AEC" w:rsidRDefault="00CB27CF" w:rsidP="0063597C">
            <w:pPr>
              <w:pStyle w:val="Default"/>
              <w:rPr>
                <w:b/>
                <w:bCs/>
                <w:sz w:val="28"/>
                <w:szCs w:val="28"/>
              </w:rPr>
            </w:pPr>
            <w:r>
              <w:rPr>
                <w:b/>
                <w:bCs/>
                <w:sz w:val="28"/>
                <w:szCs w:val="28"/>
              </w:rPr>
              <w:t xml:space="preserve">Regis University, Denver </w:t>
            </w:r>
          </w:p>
        </w:tc>
      </w:tr>
      <w:tr w:rsidR="00CB27CF" w14:paraId="438112D4" w14:textId="77777777" w:rsidTr="0063597C">
        <w:trPr>
          <w:trHeight w:val="247"/>
        </w:trPr>
        <w:tc>
          <w:tcPr>
            <w:tcW w:w="6046" w:type="dxa"/>
            <w:tcBorders>
              <w:top w:val="none" w:sz="6" w:space="0" w:color="auto"/>
              <w:bottom w:val="none" w:sz="6" w:space="0" w:color="auto"/>
            </w:tcBorders>
          </w:tcPr>
          <w:p w14:paraId="52DEB3C3" w14:textId="77777777" w:rsidR="00CB27CF" w:rsidRDefault="00CB27CF" w:rsidP="0063597C">
            <w:pPr>
              <w:pStyle w:val="Default"/>
              <w:rPr>
                <w:sz w:val="23"/>
                <w:szCs w:val="23"/>
              </w:rPr>
            </w:pPr>
            <w:r>
              <w:rPr>
                <w:sz w:val="23"/>
                <w:szCs w:val="23"/>
              </w:rPr>
              <w:t xml:space="preserve">Karen Adkins, Chapter President </w:t>
            </w:r>
          </w:p>
          <w:p w14:paraId="44A3304F" w14:textId="00CBAD88" w:rsidR="00CB27CF" w:rsidRDefault="00D9025D" w:rsidP="0063597C">
            <w:pPr>
              <w:pStyle w:val="Default"/>
              <w:rPr>
                <w:sz w:val="23"/>
                <w:szCs w:val="23"/>
              </w:rPr>
            </w:pPr>
            <w:hyperlink r:id="rId28" w:history="1">
              <w:r w:rsidRPr="00EA6FB5">
                <w:rPr>
                  <w:rStyle w:val="Hyperlink"/>
                  <w:sz w:val="23"/>
                  <w:szCs w:val="23"/>
                </w:rPr>
                <w:t>kadkins@regis.edu</w:t>
              </w:r>
            </w:hyperlink>
            <w:r>
              <w:rPr>
                <w:sz w:val="23"/>
                <w:szCs w:val="23"/>
              </w:rPr>
              <w:t xml:space="preserve"> </w:t>
            </w:r>
            <w:r w:rsidR="00CB27CF">
              <w:rPr>
                <w:sz w:val="23"/>
                <w:szCs w:val="23"/>
              </w:rPr>
              <w:t xml:space="preserve"> </w:t>
            </w:r>
          </w:p>
        </w:tc>
      </w:tr>
    </w:tbl>
    <w:p w14:paraId="49BC1779" w14:textId="77777777" w:rsidR="00CB27CF" w:rsidRDefault="00CB27CF" w:rsidP="00CB27CF">
      <w:pPr>
        <w:spacing w:after="0" w:line="240" w:lineRule="auto"/>
        <w:rPr>
          <w:rFonts w:ascii="Times New Roman" w:hAnsi="Times New Roman" w:cs="Times New Roman"/>
          <w:sz w:val="24"/>
          <w:szCs w:val="24"/>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6"/>
      </w:tblGrid>
      <w:tr w:rsidR="00CB27CF" w14:paraId="774F5930" w14:textId="77777777" w:rsidTr="0063597C">
        <w:trPr>
          <w:trHeight w:val="125"/>
        </w:trPr>
        <w:tc>
          <w:tcPr>
            <w:tcW w:w="10106" w:type="dxa"/>
            <w:tcBorders>
              <w:top w:val="none" w:sz="6" w:space="0" w:color="auto"/>
              <w:bottom w:val="none" w:sz="6" w:space="0" w:color="auto"/>
            </w:tcBorders>
          </w:tcPr>
          <w:p w14:paraId="4FDD493C" w14:textId="77777777" w:rsidR="00CB27CF" w:rsidRDefault="00CB27CF" w:rsidP="0063597C">
            <w:pPr>
              <w:pStyle w:val="Default"/>
              <w:rPr>
                <w:sz w:val="28"/>
                <w:szCs w:val="28"/>
              </w:rPr>
            </w:pPr>
            <w:r>
              <w:rPr>
                <w:b/>
                <w:bCs/>
                <w:sz w:val="28"/>
                <w:szCs w:val="28"/>
              </w:rPr>
              <w:t xml:space="preserve">University of Colorado, Boulder </w:t>
            </w:r>
          </w:p>
        </w:tc>
      </w:tr>
      <w:tr w:rsidR="00CB27CF" w14:paraId="11BBF976" w14:textId="77777777" w:rsidTr="0063597C">
        <w:trPr>
          <w:trHeight w:val="247"/>
        </w:trPr>
        <w:tc>
          <w:tcPr>
            <w:tcW w:w="10106" w:type="dxa"/>
            <w:tcBorders>
              <w:top w:val="none" w:sz="6" w:space="0" w:color="auto"/>
              <w:bottom w:val="none" w:sz="6" w:space="0" w:color="auto"/>
            </w:tcBorders>
          </w:tcPr>
          <w:p w14:paraId="3A1D70D6" w14:textId="77777777" w:rsidR="00CB27CF" w:rsidRDefault="00CB27CF" w:rsidP="0063597C">
            <w:pPr>
              <w:pStyle w:val="Default"/>
              <w:rPr>
                <w:color w:val="212121"/>
                <w:sz w:val="23"/>
                <w:szCs w:val="23"/>
              </w:rPr>
            </w:pPr>
            <w:r>
              <w:rPr>
                <w:color w:val="212121"/>
                <w:sz w:val="23"/>
                <w:szCs w:val="23"/>
              </w:rPr>
              <w:t xml:space="preserve">Marki LeCompte, Chapter President </w:t>
            </w:r>
          </w:p>
          <w:p w14:paraId="167E98E3" w14:textId="35ADF7B2" w:rsidR="00CB27CF" w:rsidRDefault="00D9025D" w:rsidP="0063597C">
            <w:pPr>
              <w:pStyle w:val="Default"/>
              <w:rPr>
                <w:sz w:val="23"/>
                <w:szCs w:val="23"/>
              </w:rPr>
            </w:pPr>
            <w:hyperlink r:id="rId29" w:history="1">
              <w:r w:rsidRPr="00EA6FB5">
                <w:rPr>
                  <w:rStyle w:val="Hyperlink"/>
                  <w:sz w:val="23"/>
                  <w:szCs w:val="23"/>
                </w:rPr>
                <w:t>margaret.lecompte@colorado.edu</w:t>
              </w:r>
            </w:hyperlink>
            <w:r>
              <w:rPr>
                <w:sz w:val="23"/>
                <w:szCs w:val="23"/>
              </w:rPr>
              <w:t xml:space="preserve"> </w:t>
            </w:r>
            <w:r w:rsidR="00CB27CF">
              <w:rPr>
                <w:sz w:val="23"/>
                <w:szCs w:val="23"/>
              </w:rPr>
              <w:t xml:space="preserve"> </w:t>
            </w:r>
          </w:p>
        </w:tc>
      </w:tr>
    </w:tbl>
    <w:p w14:paraId="3131C5B7" w14:textId="77777777" w:rsidR="00CB27CF" w:rsidRDefault="00CB27CF" w:rsidP="00506BB4">
      <w:pPr>
        <w:spacing w:after="0" w:line="240" w:lineRule="auto"/>
        <w:rPr>
          <w:rFonts w:ascii="Times New Roman" w:hAnsi="Times New Roman" w:cs="Times New Roman"/>
          <w:sz w:val="24"/>
          <w:szCs w:val="24"/>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6"/>
      </w:tblGrid>
      <w:tr w:rsidR="00CB27CF" w14:paraId="588F8AF6" w14:textId="77777777" w:rsidTr="0063597C">
        <w:trPr>
          <w:trHeight w:val="125"/>
        </w:trPr>
        <w:tc>
          <w:tcPr>
            <w:tcW w:w="10106" w:type="dxa"/>
            <w:tcBorders>
              <w:top w:val="none" w:sz="6" w:space="0" w:color="auto"/>
              <w:bottom w:val="none" w:sz="6" w:space="0" w:color="auto"/>
            </w:tcBorders>
          </w:tcPr>
          <w:p w14:paraId="01BA0647" w14:textId="20C572A6" w:rsidR="00CB27CF" w:rsidRPr="00097577" w:rsidRDefault="00097577" w:rsidP="0063597C">
            <w:pPr>
              <w:pStyle w:val="Default"/>
              <w:rPr>
                <w:b/>
                <w:bCs/>
                <w:sz w:val="28"/>
                <w:szCs w:val="28"/>
              </w:rPr>
            </w:pPr>
            <w:r w:rsidRPr="00097577">
              <w:rPr>
                <w:b/>
                <w:bCs/>
                <w:sz w:val="28"/>
                <w:szCs w:val="28"/>
              </w:rPr>
              <w:t>University of Colorado, Colorado Springs</w:t>
            </w:r>
          </w:p>
        </w:tc>
      </w:tr>
      <w:tr w:rsidR="00CB27CF" w:rsidRPr="00A86FAD" w14:paraId="431205A8" w14:textId="77777777" w:rsidTr="0063597C">
        <w:trPr>
          <w:trHeight w:val="892"/>
        </w:trPr>
        <w:tc>
          <w:tcPr>
            <w:tcW w:w="10106" w:type="dxa"/>
            <w:tcBorders>
              <w:top w:val="none" w:sz="6" w:space="0" w:color="auto"/>
              <w:bottom w:val="none" w:sz="6" w:space="0" w:color="auto"/>
            </w:tcBorders>
          </w:tcPr>
          <w:p w14:paraId="76A5FE80" w14:textId="0A079260" w:rsidR="00CB27CF" w:rsidRDefault="00E42621" w:rsidP="0063597C">
            <w:pPr>
              <w:pStyle w:val="Default"/>
            </w:pPr>
            <w:r>
              <w:t>Dylan Harris, President</w:t>
            </w:r>
          </w:p>
          <w:p w14:paraId="584AA7BE" w14:textId="77DCE90C" w:rsidR="00E42621" w:rsidRPr="00995370" w:rsidRDefault="00E42621" w:rsidP="0063597C">
            <w:pPr>
              <w:pStyle w:val="Default"/>
            </w:pPr>
            <w:hyperlink r:id="rId30" w:history="1">
              <w:r w:rsidRPr="00942BAD">
                <w:rPr>
                  <w:rStyle w:val="Hyperlink"/>
                </w:rPr>
                <w:t>dylan.matthew.harris@gmail.com</w:t>
              </w:r>
            </w:hyperlink>
            <w:r>
              <w:t xml:space="preserve"> </w:t>
            </w:r>
          </w:p>
        </w:tc>
      </w:tr>
      <w:tr w:rsidR="00CB27CF" w14:paraId="4CDF0D06" w14:textId="77777777" w:rsidTr="0063597C">
        <w:trPr>
          <w:trHeight w:val="125"/>
        </w:trPr>
        <w:tc>
          <w:tcPr>
            <w:tcW w:w="10106" w:type="dxa"/>
            <w:tcBorders>
              <w:top w:val="none" w:sz="6" w:space="0" w:color="auto"/>
              <w:bottom w:val="none" w:sz="6" w:space="0" w:color="auto"/>
            </w:tcBorders>
          </w:tcPr>
          <w:p w14:paraId="256FCB82" w14:textId="77777777" w:rsidR="00CB27CF" w:rsidRDefault="00CB27CF" w:rsidP="0063597C">
            <w:pPr>
              <w:pStyle w:val="Default"/>
              <w:rPr>
                <w:sz w:val="28"/>
                <w:szCs w:val="28"/>
              </w:rPr>
            </w:pPr>
            <w:r>
              <w:rPr>
                <w:b/>
                <w:bCs/>
                <w:sz w:val="28"/>
                <w:szCs w:val="28"/>
              </w:rPr>
              <w:t xml:space="preserve">University of Denver </w:t>
            </w:r>
          </w:p>
        </w:tc>
      </w:tr>
      <w:tr w:rsidR="00CB27CF" w14:paraId="3E3374DF" w14:textId="77777777" w:rsidTr="0063597C">
        <w:trPr>
          <w:trHeight w:val="247"/>
        </w:trPr>
        <w:tc>
          <w:tcPr>
            <w:tcW w:w="10106" w:type="dxa"/>
            <w:tcBorders>
              <w:top w:val="none" w:sz="6" w:space="0" w:color="auto"/>
              <w:bottom w:val="none" w:sz="6" w:space="0" w:color="auto"/>
            </w:tcBorders>
          </w:tcPr>
          <w:p w14:paraId="24036E02" w14:textId="77777777" w:rsidR="00CB27CF" w:rsidRDefault="00CB27CF" w:rsidP="0063597C">
            <w:pPr>
              <w:pStyle w:val="Default"/>
              <w:rPr>
                <w:color w:val="212121"/>
                <w:sz w:val="23"/>
                <w:szCs w:val="23"/>
              </w:rPr>
            </w:pPr>
            <w:r>
              <w:rPr>
                <w:color w:val="212121"/>
                <w:sz w:val="23"/>
                <w:szCs w:val="23"/>
              </w:rPr>
              <w:t xml:space="preserve">Aaron Schneider, Chapter President </w:t>
            </w:r>
          </w:p>
          <w:bookmarkStart w:id="1" w:name="_Hlk183952434"/>
          <w:p w14:paraId="329FF980" w14:textId="08F669BC" w:rsidR="00CB27CF" w:rsidRDefault="00D9025D" w:rsidP="0063597C">
            <w:pPr>
              <w:pStyle w:val="Default"/>
              <w:rPr>
                <w:color w:val="212121"/>
                <w:sz w:val="23"/>
                <w:szCs w:val="23"/>
              </w:rPr>
            </w:pPr>
            <w:r>
              <w:fldChar w:fldCharType="begin"/>
            </w:r>
            <w:r>
              <w:instrText>HYPERLINK "mailto:Aaron.Schneider@du.edu"</w:instrText>
            </w:r>
            <w:r>
              <w:fldChar w:fldCharType="separate"/>
            </w:r>
            <w:r w:rsidRPr="00EA6FB5">
              <w:rPr>
                <w:rStyle w:val="Hyperlink"/>
                <w:sz w:val="23"/>
                <w:szCs w:val="23"/>
              </w:rPr>
              <w:t>Aaron.Schneider@du.edu</w:t>
            </w:r>
            <w:r>
              <w:rPr>
                <w:rStyle w:val="Hyperlink"/>
                <w:sz w:val="23"/>
                <w:szCs w:val="23"/>
              </w:rPr>
              <w:fldChar w:fldCharType="end"/>
            </w:r>
            <w:r>
              <w:rPr>
                <w:color w:val="212121"/>
                <w:sz w:val="23"/>
                <w:szCs w:val="23"/>
              </w:rPr>
              <w:t xml:space="preserve"> </w:t>
            </w:r>
            <w:r w:rsidR="00CB27CF">
              <w:rPr>
                <w:color w:val="212121"/>
                <w:sz w:val="23"/>
                <w:szCs w:val="23"/>
              </w:rPr>
              <w:t xml:space="preserve"> </w:t>
            </w:r>
            <w:bookmarkEnd w:id="1"/>
          </w:p>
        </w:tc>
      </w:tr>
      <w:tr w:rsidR="00CB27CF" w14:paraId="312C9308" w14:textId="77777777" w:rsidTr="0063597C">
        <w:trPr>
          <w:trHeight w:val="125"/>
        </w:trPr>
        <w:tc>
          <w:tcPr>
            <w:tcW w:w="10106" w:type="dxa"/>
            <w:tcBorders>
              <w:top w:val="none" w:sz="6" w:space="0" w:color="auto"/>
              <w:bottom w:val="none" w:sz="6" w:space="0" w:color="auto"/>
            </w:tcBorders>
          </w:tcPr>
          <w:p w14:paraId="571772E4" w14:textId="77777777" w:rsidR="00CB27CF" w:rsidRDefault="00CB27CF" w:rsidP="0063597C">
            <w:pPr>
              <w:pStyle w:val="Default"/>
              <w:rPr>
                <w:b/>
                <w:bCs/>
                <w:sz w:val="28"/>
                <w:szCs w:val="28"/>
              </w:rPr>
            </w:pPr>
          </w:p>
          <w:p w14:paraId="399F738A" w14:textId="77777777" w:rsidR="00CB27CF" w:rsidRDefault="00CB27CF" w:rsidP="0063597C">
            <w:pPr>
              <w:pStyle w:val="Default"/>
              <w:rPr>
                <w:b/>
                <w:bCs/>
                <w:sz w:val="28"/>
                <w:szCs w:val="28"/>
              </w:rPr>
            </w:pPr>
            <w:r>
              <w:rPr>
                <w:b/>
                <w:bCs/>
                <w:sz w:val="28"/>
                <w:szCs w:val="28"/>
              </w:rPr>
              <w:t xml:space="preserve">University of Northern Colorado, </w:t>
            </w:r>
          </w:p>
          <w:p w14:paraId="35203F63" w14:textId="77777777" w:rsidR="00CB27CF" w:rsidRDefault="00CB27CF" w:rsidP="0063597C">
            <w:pPr>
              <w:pStyle w:val="Default"/>
              <w:rPr>
                <w:sz w:val="28"/>
                <w:szCs w:val="28"/>
              </w:rPr>
            </w:pPr>
            <w:r>
              <w:rPr>
                <w:b/>
                <w:bCs/>
                <w:sz w:val="28"/>
                <w:szCs w:val="28"/>
              </w:rPr>
              <w:t xml:space="preserve">Greeley </w:t>
            </w:r>
          </w:p>
        </w:tc>
      </w:tr>
      <w:tr w:rsidR="00CB27CF" w14:paraId="0EB8FED4" w14:textId="77777777" w:rsidTr="0063597C">
        <w:trPr>
          <w:trHeight w:val="661"/>
        </w:trPr>
        <w:tc>
          <w:tcPr>
            <w:tcW w:w="10106" w:type="dxa"/>
            <w:tcBorders>
              <w:top w:val="none" w:sz="6" w:space="0" w:color="auto"/>
              <w:bottom w:val="none" w:sz="6" w:space="0" w:color="auto"/>
            </w:tcBorders>
          </w:tcPr>
          <w:p w14:paraId="16115A1F" w14:textId="77777777" w:rsidR="00CB27CF" w:rsidRDefault="00CB27CF" w:rsidP="0063597C">
            <w:pPr>
              <w:pStyle w:val="Default"/>
              <w:rPr>
                <w:sz w:val="23"/>
                <w:szCs w:val="23"/>
              </w:rPr>
            </w:pPr>
            <w:r>
              <w:rPr>
                <w:sz w:val="23"/>
                <w:szCs w:val="23"/>
              </w:rPr>
              <w:t xml:space="preserve">Karen Barton, Chapter President </w:t>
            </w:r>
          </w:p>
          <w:p w14:paraId="32BB244A" w14:textId="6B11FA9C" w:rsidR="00CB27CF" w:rsidRDefault="00A5528B" w:rsidP="0063597C">
            <w:pPr>
              <w:pStyle w:val="Default"/>
              <w:rPr>
                <w:color w:val="0462C1"/>
                <w:sz w:val="23"/>
                <w:szCs w:val="23"/>
              </w:rPr>
            </w:pPr>
            <w:hyperlink r:id="rId31" w:history="1">
              <w:r w:rsidRPr="00EA6FB5">
                <w:rPr>
                  <w:rStyle w:val="Hyperlink"/>
                  <w:sz w:val="23"/>
                  <w:szCs w:val="23"/>
                </w:rPr>
                <w:t>karensbarton@gmail.com</w:t>
              </w:r>
            </w:hyperlink>
            <w:r w:rsidR="00CB27CF">
              <w:rPr>
                <w:color w:val="0462C1"/>
                <w:sz w:val="23"/>
                <w:szCs w:val="23"/>
              </w:rPr>
              <w:t xml:space="preserve"> </w:t>
            </w:r>
          </w:p>
          <w:p w14:paraId="09FA057C" w14:textId="77777777" w:rsidR="00A5528B" w:rsidRDefault="00A5528B" w:rsidP="0063597C">
            <w:pPr>
              <w:pStyle w:val="Default"/>
              <w:rPr>
                <w:color w:val="0462C1"/>
                <w:sz w:val="23"/>
                <w:szCs w:val="23"/>
              </w:rPr>
            </w:pPr>
          </w:p>
          <w:p w14:paraId="0EA5EE70" w14:textId="164F3192" w:rsidR="00CB27CF" w:rsidRDefault="00CB27CF" w:rsidP="0063597C">
            <w:pPr>
              <w:pStyle w:val="Default"/>
              <w:rPr>
                <w:color w:val="0462C1"/>
                <w:sz w:val="23"/>
                <w:szCs w:val="23"/>
              </w:rPr>
            </w:pPr>
          </w:p>
        </w:tc>
      </w:tr>
    </w:tbl>
    <w:p w14:paraId="4D4CCED5" w14:textId="77777777" w:rsidR="00CB27CF" w:rsidRPr="00CB27CF" w:rsidRDefault="00CB27CF" w:rsidP="00506BB4">
      <w:pPr>
        <w:spacing w:after="0" w:line="240" w:lineRule="auto"/>
        <w:rPr>
          <w:rFonts w:ascii="Times New Roman" w:hAnsi="Times New Roman" w:cs="Times New Roman"/>
          <w:sz w:val="24"/>
          <w:szCs w:val="24"/>
        </w:rPr>
      </w:pPr>
    </w:p>
    <w:sectPr w:rsidR="00CB27CF" w:rsidRPr="00CB27CF" w:rsidSect="00AB721F">
      <w:footerReference w:type="default" r:id="rId32"/>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64204" w14:textId="77777777" w:rsidR="00A52822" w:rsidRDefault="00A52822" w:rsidP="006E5FE7">
      <w:pPr>
        <w:spacing w:after="0" w:line="240" w:lineRule="auto"/>
      </w:pPr>
      <w:r>
        <w:separator/>
      </w:r>
    </w:p>
  </w:endnote>
  <w:endnote w:type="continuationSeparator" w:id="0">
    <w:p w14:paraId="7903DECE" w14:textId="77777777" w:rsidR="00A52822" w:rsidRDefault="00A52822" w:rsidP="006E5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315668"/>
      <w:docPartObj>
        <w:docPartGallery w:val="Page Numbers (Bottom of Page)"/>
        <w:docPartUnique/>
      </w:docPartObj>
    </w:sdtPr>
    <w:sdtEndPr>
      <w:rPr>
        <w:noProof/>
      </w:rPr>
    </w:sdtEndPr>
    <w:sdtContent>
      <w:p w14:paraId="19D00FDE" w14:textId="47FA14F5" w:rsidR="006E5FE7" w:rsidRDefault="006E5F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BD8051" w14:textId="77777777" w:rsidR="006E5FE7" w:rsidRDefault="006E5F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340C5" w14:textId="77777777" w:rsidR="00A52822" w:rsidRDefault="00A52822" w:rsidP="006E5FE7">
      <w:pPr>
        <w:spacing w:after="0" w:line="240" w:lineRule="auto"/>
      </w:pPr>
      <w:r>
        <w:separator/>
      </w:r>
    </w:p>
  </w:footnote>
  <w:footnote w:type="continuationSeparator" w:id="0">
    <w:p w14:paraId="27E5A5DB" w14:textId="77777777" w:rsidR="00A52822" w:rsidRDefault="00A52822" w:rsidP="006E5F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106F8"/>
    <w:multiLevelType w:val="hybridMultilevel"/>
    <w:tmpl w:val="24CAC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621F0B"/>
    <w:multiLevelType w:val="hybridMultilevel"/>
    <w:tmpl w:val="F5101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2C40B6"/>
    <w:multiLevelType w:val="multilevel"/>
    <w:tmpl w:val="AFEA3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3D28E9"/>
    <w:multiLevelType w:val="hybridMultilevel"/>
    <w:tmpl w:val="495A7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7643017">
    <w:abstractNumId w:val="0"/>
  </w:num>
  <w:num w:numId="2" w16cid:durableId="554052556">
    <w:abstractNumId w:val="3"/>
  </w:num>
  <w:num w:numId="3" w16cid:durableId="281884052">
    <w:abstractNumId w:val="1"/>
  </w:num>
  <w:num w:numId="4" w16cid:durableId="3554719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BB4"/>
    <w:rsid w:val="00000F5A"/>
    <w:rsid w:val="000040A4"/>
    <w:rsid w:val="000069F3"/>
    <w:rsid w:val="000170C2"/>
    <w:rsid w:val="00020E71"/>
    <w:rsid w:val="00021CF7"/>
    <w:rsid w:val="0003090C"/>
    <w:rsid w:val="00035979"/>
    <w:rsid w:val="00035B3A"/>
    <w:rsid w:val="00044380"/>
    <w:rsid w:val="000568DF"/>
    <w:rsid w:val="00056DF0"/>
    <w:rsid w:val="00060D87"/>
    <w:rsid w:val="00065656"/>
    <w:rsid w:val="00066291"/>
    <w:rsid w:val="00066398"/>
    <w:rsid w:val="00073464"/>
    <w:rsid w:val="0008065C"/>
    <w:rsid w:val="00080DBF"/>
    <w:rsid w:val="00087F46"/>
    <w:rsid w:val="00091840"/>
    <w:rsid w:val="00094115"/>
    <w:rsid w:val="00096C2C"/>
    <w:rsid w:val="00096C74"/>
    <w:rsid w:val="00097577"/>
    <w:rsid w:val="000A0229"/>
    <w:rsid w:val="000A2102"/>
    <w:rsid w:val="000A22EE"/>
    <w:rsid w:val="000A36FD"/>
    <w:rsid w:val="000A5DFC"/>
    <w:rsid w:val="000B1EDF"/>
    <w:rsid w:val="000B26C3"/>
    <w:rsid w:val="000B69B9"/>
    <w:rsid w:val="000C0B29"/>
    <w:rsid w:val="000C6073"/>
    <w:rsid w:val="000D0E7E"/>
    <w:rsid w:val="000D1798"/>
    <w:rsid w:val="000D18E1"/>
    <w:rsid w:val="000E016A"/>
    <w:rsid w:val="00101306"/>
    <w:rsid w:val="00102751"/>
    <w:rsid w:val="001069E6"/>
    <w:rsid w:val="0011388C"/>
    <w:rsid w:val="00123AF6"/>
    <w:rsid w:val="001255D0"/>
    <w:rsid w:val="00133166"/>
    <w:rsid w:val="0014344A"/>
    <w:rsid w:val="00144B79"/>
    <w:rsid w:val="00147721"/>
    <w:rsid w:val="00153F3C"/>
    <w:rsid w:val="0015546E"/>
    <w:rsid w:val="0016763B"/>
    <w:rsid w:val="00175E23"/>
    <w:rsid w:val="00181196"/>
    <w:rsid w:val="001816A7"/>
    <w:rsid w:val="00183587"/>
    <w:rsid w:val="00183F9A"/>
    <w:rsid w:val="00187964"/>
    <w:rsid w:val="001900C4"/>
    <w:rsid w:val="00191C25"/>
    <w:rsid w:val="00192BC8"/>
    <w:rsid w:val="00194BDD"/>
    <w:rsid w:val="001A04EA"/>
    <w:rsid w:val="001A3078"/>
    <w:rsid w:val="001B6F30"/>
    <w:rsid w:val="001C719B"/>
    <w:rsid w:val="001C7B75"/>
    <w:rsid w:val="001D14D0"/>
    <w:rsid w:val="001D1901"/>
    <w:rsid w:val="001D39AB"/>
    <w:rsid w:val="001D5434"/>
    <w:rsid w:val="001E4CF5"/>
    <w:rsid w:val="001E794D"/>
    <w:rsid w:val="001F7CF0"/>
    <w:rsid w:val="002003A4"/>
    <w:rsid w:val="00201268"/>
    <w:rsid w:val="00207742"/>
    <w:rsid w:val="00210E95"/>
    <w:rsid w:val="00213221"/>
    <w:rsid w:val="0021364B"/>
    <w:rsid w:val="00216259"/>
    <w:rsid w:val="00221200"/>
    <w:rsid w:val="00223F84"/>
    <w:rsid w:val="00224164"/>
    <w:rsid w:val="002270D0"/>
    <w:rsid w:val="00237AB0"/>
    <w:rsid w:val="0024079A"/>
    <w:rsid w:val="00243200"/>
    <w:rsid w:val="00243422"/>
    <w:rsid w:val="00245519"/>
    <w:rsid w:val="0024787B"/>
    <w:rsid w:val="002515A1"/>
    <w:rsid w:val="002548AF"/>
    <w:rsid w:val="00254E1C"/>
    <w:rsid w:val="00262CFA"/>
    <w:rsid w:val="00265DEF"/>
    <w:rsid w:val="0027109B"/>
    <w:rsid w:val="0027271E"/>
    <w:rsid w:val="0027616F"/>
    <w:rsid w:val="00277E90"/>
    <w:rsid w:val="00280EFD"/>
    <w:rsid w:val="002846CC"/>
    <w:rsid w:val="0029440C"/>
    <w:rsid w:val="002963AD"/>
    <w:rsid w:val="002B09ED"/>
    <w:rsid w:val="002C46C7"/>
    <w:rsid w:val="002C4851"/>
    <w:rsid w:val="002D0B5A"/>
    <w:rsid w:val="002D6592"/>
    <w:rsid w:val="002D7E1A"/>
    <w:rsid w:val="002E0A0F"/>
    <w:rsid w:val="002E3DA4"/>
    <w:rsid w:val="002E766D"/>
    <w:rsid w:val="002E7E31"/>
    <w:rsid w:val="002F3B68"/>
    <w:rsid w:val="002F581E"/>
    <w:rsid w:val="002F7A8A"/>
    <w:rsid w:val="00303851"/>
    <w:rsid w:val="003055AB"/>
    <w:rsid w:val="003138DA"/>
    <w:rsid w:val="003155CC"/>
    <w:rsid w:val="00316CE1"/>
    <w:rsid w:val="00322A12"/>
    <w:rsid w:val="003268FC"/>
    <w:rsid w:val="003350AB"/>
    <w:rsid w:val="003407B7"/>
    <w:rsid w:val="00342B8E"/>
    <w:rsid w:val="00345A1C"/>
    <w:rsid w:val="003514E3"/>
    <w:rsid w:val="00351D50"/>
    <w:rsid w:val="00352E5D"/>
    <w:rsid w:val="00355786"/>
    <w:rsid w:val="00356BF5"/>
    <w:rsid w:val="00361C0E"/>
    <w:rsid w:val="003631E8"/>
    <w:rsid w:val="0036444E"/>
    <w:rsid w:val="00364961"/>
    <w:rsid w:val="00370005"/>
    <w:rsid w:val="00385EEA"/>
    <w:rsid w:val="00386579"/>
    <w:rsid w:val="0038722A"/>
    <w:rsid w:val="003925F3"/>
    <w:rsid w:val="00393121"/>
    <w:rsid w:val="0039797F"/>
    <w:rsid w:val="003A1ABC"/>
    <w:rsid w:val="003A42EB"/>
    <w:rsid w:val="003A5844"/>
    <w:rsid w:val="003A5BB5"/>
    <w:rsid w:val="003A6071"/>
    <w:rsid w:val="003B1C5B"/>
    <w:rsid w:val="003B3740"/>
    <w:rsid w:val="003B44EE"/>
    <w:rsid w:val="003B4F30"/>
    <w:rsid w:val="003C1324"/>
    <w:rsid w:val="003C1EF1"/>
    <w:rsid w:val="003D7B44"/>
    <w:rsid w:val="003E06C0"/>
    <w:rsid w:val="003E1185"/>
    <w:rsid w:val="003E64B7"/>
    <w:rsid w:val="0040442E"/>
    <w:rsid w:val="00406DE8"/>
    <w:rsid w:val="0041573B"/>
    <w:rsid w:val="00417340"/>
    <w:rsid w:val="00417695"/>
    <w:rsid w:val="00422A20"/>
    <w:rsid w:val="004326C2"/>
    <w:rsid w:val="00440371"/>
    <w:rsid w:val="00446000"/>
    <w:rsid w:val="00451403"/>
    <w:rsid w:val="00463339"/>
    <w:rsid w:val="00464F64"/>
    <w:rsid w:val="00467D1F"/>
    <w:rsid w:val="004725CF"/>
    <w:rsid w:val="004753C2"/>
    <w:rsid w:val="0047563F"/>
    <w:rsid w:val="004844B8"/>
    <w:rsid w:val="00485C9A"/>
    <w:rsid w:val="00486138"/>
    <w:rsid w:val="004910B4"/>
    <w:rsid w:val="004A16F4"/>
    <w:rsid w:val="004A3FB4"/>
    <w:rsid w:val="004A7B35"/>
    <w:rsid w:val="004B5814"/>
    <w:rsid w:val="004C163A"/>
    <w:rsid w:val="004C2FFF"/>
    <w:rsid w:val="004C511F"/>
    <w:rsid w:val="004C6D27"/>
    <w:rsid w:val="004D6596"/>
    <w:rsid w:val="004E2BCF"/>
    <w:rsid w:val="004E61DA"/>
    <w:rsid w:val="004F7958"/>
    <w:rsid w:val="00506BB4"/>
    <w:rsid w:val="00512B03"/>
    <w:rsid w:val="00512B08"/>
    <w:rsid w:val="00516648"/>
    <w:rsid w:val="00517EAB"/>
    <w:rsid w:val="005247DB"/>
    <w:rsid w:val="00524B09"/>
    <w:rsid w:val="00541741"/>
    <w:rsid w:val="00541FF4"/>
    <w:rsid w:val="0054694D"/>
    <w:rsid w:val="00571F56"/>
    <w:rsid w:val="0057676D"/>
    <w:rsid w:val="0059048F"/>
    <w:rsid w:val="005905A7"/>
    <w:rsid w:val="0059283B"/>
    <w:rsid w:val="005A0A12"/>
    <w:rsid w:val="005A265A"/>
    <w:rsid w:val="005B2D95"/>
    <w:rsid w:val="005C0F50"/>
    <w:rsid w:val="005D3951"/>
    <w:rsid w:val="005D3B4E"/>
    <w:rsid w:val="005D538A"/>
    <w:rsid w:val="005D6477"/>
    <w:rsid w:val="005D6E36"/>
    <w:rsid w:val="005E2313"/>
    <w:rsid w:val="005E396B"/>
    <w:rsid w:val="005E5CCC"/>
    <w:rsid w:val="005E7AB0"/>
    <w:rsid w:val="005F2345"/>
    <w:rsid w:val="005F2E99"/>
    <w:rsid w:val="005F30CA"/>
    <w:rsid w:val="005F664B"/>
    <w:rsid w:val="00600174"/>
    <w:rsid w:val="0060504B"/>
    <w:rsid w:val="0060554B"/>
    <w:rsid w:val="00610473"/>
    <w:rsid w:val="0061082F"/>
    <w:rsid w:val="006133BA"/>
    <w:rsid w:val="006235A0"/>
    <w:rsid w:val="00626CE8"/>
    <w:rsid w:val="00627121"/>
    <w:rsid w:val="0063156F"/>
    <w:rsid w:val="00633066"/>
    <w:rsid w:val="00650D8E"/>
    <w:rsid w:val="00652FBC"/>
    <w:rsid w:val="00662949"/>
    <w:rsid w:val="00671FFD"/>
    <w:rsid w:val="006728FF"/>
    <w:rsid w:val="00675C57"/>
    <w:rsid w:val="00682E97"/>
    <w:rsid w:val="0068432E"/>
    <w:rsid w:val="006854C4"/>
    <w:rsid w:val="00686510"/>
    <w:rsid w:val="00686689"/>
    <w:rsid w:val="00687B5C"/>
    <w:rsid w:val="006918AF"/>
    <w:rsid w:val="00692037"/>
    <w:rsid w:val="006A0E38"/>
    <w:rsid w:val="006A112F"/>
    <w:rsid w:val="006A2488"/>
    <w:rsid w:val="006A6702"/>
    <w:rsid w:val="006A7219"/>
    <w:rsid w:val="006B4E17"/>
    <w:rsid w:val="006B6EF4"/>
    <w:rsid w:val="006C1110"/>
    <w:rsid w:val="006C2325"/>
    <w:rsid w:val="006D31E8"/>
    <w:rsid w:val="006D5BFC"/>
    <w:rsid w:val="006D6646"/>
    <w:rsid w:val="006E23B2"/>
    <w:rsid w:val="006E5FE7"/>
    <w:rsid w:val="006E6F62"/>
    <w:rsid w:val="006E702B"/>
    <w:rsid w:val="006F3AA8"/>
    <w:rsid w:val="006F3C12"/>
    <w:rsid w:val="006F4816"/>
    <w:rsid w:val="006F6B77"/>
    <w:rsid w:val="00703E0B"/>
    <w:rsid w:val="00705F58"/>
    <w:rsid w:val="00711C1A"/>
    <w:rsid w:val="007134C9"/>
    <w:rsid w:val="007142B6"/>
    <w:rsid w:val="00715189"/>
    <w:rsid w:val="0071530C"/>
    <w:rsid w:val="007242C3"/>
    <w:rsid w:val="00734570"/>
    <w:rsid w:val="007357CC"/>
    <w:rsid w:val="00736934"/>
    <w:rsid w:val="0073734E"/>
    <w:rsid w:val="007414E0"/>
    <w:rsid w:val="00752400"/>
    <w:rsid w:val="00753454"/>
    <w:rsid w:val="00755B13"/>
    <w:rsid w:val="00767FB0"/>
    <w:rsid w:val="007727F6"/>
    <w:rsid w:val="007742CC"/>
    <w:rsid w:val="0077619C"/>
    <w:rsid w:val="007818A1"/>
    <w:rsid w:val="00787B1D"/>
    <w:rsid w:val="007947BB"/>
    <w:rsid w:val="0079634E"/>
    <w:rsid w:val="00797160"/>
    <w:rsid w:val="007A06EC"/>
    <w:rsid w:val="007A0EC1"/>
    <w:rsid w:val="007A14CE"/>
    <w:rsid w:val="007A1DFE"/>
    <w:rsid w:val="007A21F0"/>
    <w:rsid w:val="007B5B5B"/>
    <w:rsid w:val="007B6A6F"/>
    <w:rsid w:val="007B799B"/>
    <w:rsid w:val="007C04AE"/>
    <w:rsid w:val="007C4E6C"/>
    <w:rsid w:val="007C749B"/>
    <w:rsid w:val="007D042D"/>
    <w:rsid w:val="007D2A0D"/>
    <w:rsid w:val="007E04C3"/>
    <w:rsid w:val="007E4306"/>
    <w:rsid w:val="007E4F37"/>
    <w:rsid w:val="007E5DD5"/>
    <w:rsid w:val="007F2264"/>
    <w:rsid w:val="007F2809"/>
    <w:rsid w:val="007F74A2"/>
    <w:rsid w:val="00802E4B"/>
    <w:rsid w:val="00804FEB"/>
    <w:rsid w:val="00807FE9"/>
    <w:rsid w:val="0081600B"/>
    <w:rsid w:val="008163C4"/>
    <w:rsid w:val="0081799D"/>
    <w:rsid w:val="00821E08"/>
    <w:rsid w:val="00824FAD"/>
    <w:rsid w:val="008271AE"/>
    <w:rsid w:val="008278D9"/>
    <w:rsid w:val="00833497"/>
    <w:rsid w:val="00846F1C"/>
    <w:rsid w:val="00850AEA"/>
    <w:rsid w:val="008513EF"/>
    <w:rsid w:val="00853FF7"/>
    <w:rsid w:val="0085583E"/>
    <w:rsid w:val="00863358"/>
    <w:rsid w:val="008705F3"/>
    <w:rsid w:val="00880D30"/>
    <w:rsid w:val="00886CDC"/>
    <w:rsid w:val="00887322"/>
    <w:rsid w:val="00892EDF"/>
    <w:rsid w:val="0089467B"/>
    <w:rsid w:val="00897B75"/>
    <w:rsid w:val="008A0952"/>
    <w:rsid w:val="008A29D5"/>
    <w:rsid w:val="008B009F"/>
    <w:rsid w:val="008B0770"/>
    <w:rsid w:val="008B07B4"/>
    <w:rsid w:val="008B1CE9"/>
    <w:rsid w:val="008B201E"/>
    <w:rsid w:val="008B23A7"/>
    <w:rsid w:val="008B33F8"/>
    <w:rsid w:val="008B3B57"/>
    <w:rsid w:val="008B5D32"/>
    <w:rsid w:val="008B6B5C"/>
    <w:rsid w:val="008C4341"/>
    <w:rsid w:val="008D736F"/>
    <w:rsid w:val="008E7B83"/>
    <w:rsid w:val="008E7D12"/>
    <w:rsid w:val="008F0603"/>
    <w:rsid w:val="008F5D6F"/>
    <w:rsid w:val="009002B8"/>
    <w:rsid w:val="00903A0A"/>
    <w:rsid w:val="0090495D"/>
    <w:rsid w:val="00911573"/>
    <w:rsid w:val="009203E0"/>
    <w:rsid w:val="00921C65"/>
    <w:rsid w:val="009237E6"/>
    <w:rsid w:val="009321CA"/>
    <w:rsid w:val="00940BE6"/>
    <w:rsid w:val="0094109B"/>
    <w:rsid w:val="009410F0"/>
    <w:rsid w:val="0094315E"/>
    <w:rsid w:val="009458F2"/>
    <w:rsid w:val="00945B07"/>
    <w:rsid w:val="00961BD7"/>
    <w:rsid w:val="00963533"/>
    <w:rsid w:val="009642AE"/>
    <w:rsid w:val="00967E44"/>
    <w:rsid w:val="0097256D"/>
    <w:rsid w:val="009745C1"/>
    <w:rsid w:val="0098345D"/>
    <w:rsid w:val="00985981"/>
    <w:rsid w:val="00995370"/>
    <w:rsid w:val="00996D1D"/>
    <w:rsid w:val="009A3171"/>
    <w:rsid w:val="009A4D87"/>
    <w:rsid w:val="009A516C"/>
    <w:rsid w:val="009A7A6E"/>
    <w:rsid w:val="009B3C29"/>
    <w:rsid w:val="009B6898"/>
    <w:rsid w:val="009B6BF7"/>
    <w:rsid w:val="009B7A92"/>
    <w:rsid w:val="009C64A1"/>
    <w:rsid w:val="009C7039"/>
    <w:rsid w:val="009C7767"/>
    <w:rsid w:val="009D0FCB"/>
    <w:rsid w:val="009D295E"/>
    <w:rsid w:val="009D31D9"/>
    <w:rsid w:val="009D77E2"/>
    <w:rsid w:val="009E0624"/>
    <w:rsid w:val="009E497E"/>
    <w:rsid w:val="009F2C60"/>
    <w:rsid w:val="009F412C"/>
    <w:rsid w:val="009F42F2"/>
    <w:rsid w:val="00A002D9"/>
    <w:rsid w:val="00A02455"/>
    <w:rsid w:val="00A10D0C"/>
    <w:rsid w:val="00A1580E"/>
    <w:rsid w:val="00A17C7E"/>
    <w:rsid w:val="00A22BE2"/>
    <w:rsid w:val="00A2504D"/>
    <w:rsid w:val="00A30855"/>
    <w:rsid w:val="00A41814"/>
    <w:rsid w:val="00A44AD7"/>
    <w:rsid w:val="00A51024"/>
    <w:rsid w:val="00A5109B"/>
    <w:rsid w:val="00A52822"/>
    <w:rsid w:val="00A5427A"/>
    <w:rsid w:val="00A54AFB"/>
    <w:rsid w:val="00A5528B"/>
    <w:rsid w:val="00A564AE"/>
    <w:rsid w:val="00A565F9"/>
    <w:rsid w:val="00A64835"/>
    <w:rsid w:val="00A71FD4"/>
    <w:rsid w:val="00A72CA7"/>
    <w:rsid w:val="00A72E4C"/>
    <w:rsid w:val="00A80262"/>
    <w:rsid w:val="00A80483"/>
    <w:rsid w:val="00A82AA8"/>
    <w:rsid w:val="00A955D5"/>
    <w:rsid w:val="00AA069D"/>
    <w:rsid w:val="00AA2A83"/>
    <w:rsid w:val="00AA33E7"/>
    <w:rsid w:val="00AB29AC"/>
    <w:rsid w:val="00AB42D9"/>
    <w:rsid w:val="00AB721F"/>
    <w:rsid w:val="00AB78E9"/>
    <w:rsid w:val="00AC182E"/>
    <w:rsid w:val="00AC27E8"/>
    <w:rsid w:val="00AC73B2"/>
    <w:rsid w:val="00AD1D60"/>
    <w:rsid w:val="00AE1999"/>
    <w:rsid w:val="00AE4F4F"/>
    <w:rsid w:val="00AE78DB"/>
    <w:rsid w:val="00B0116E"/>
    <w:rsid w:val="00B015FF"/>
    <w:rsid w:val="00B05850"/>
    <w:rsid w:val="00B12CBC"/>
    <w:rsid w:val="00B2242A"/>
    <w:rsid w:val="00B2660B"/>
    <w:rsid w:val="00B2790F"/>
    <w:rsid w:val="00B32742"/>
    <w:rsid w:val="00B3430A"/>
    <w:rsid w:val="00B435C4"/>
    <w:rsid w:val="00B44BC5"/>
    <w:rsid w:val="00B45EEC"/>
    <w:rsid w:val="00B46E2F"/>
    <w:rsid w:val="00B50BB7"/>
    <w:rsid w:val="00B50C66"/>
    <w:rsid w:val="00B51356"/>
    <w:rsid w:val="00B54778"/>
    <w:rsid w:val="00B55D0B"/>
    <w:rsid w:val="00B67017"/>
    <w:rsid w:val="00B71FA2"/>
    <w:rsid w:val="00B74187"/>
    <w:rsid w:val="00B75635"/>
    <w:rsid w:val="00B76F55"/>
    <w:rsid w:val="00B80E1C"/>
    <w:rsid w:val="00B83631"/>
    <w:rsid w:val="00B83ED8"/>
    <w:rsid w:val="00BA0F94"/>
    <w:rsid w:val="00BA4A9F"/>
    <w:rsid w:val="00BA76A7"/>
    <w:rsid w:val="00BB4CCB"/>
    <w:rsid w:val="00BC2D7E"/>
    <w:rsid w:val="00BC68AF"/>
    <w:rsid w:val="00BD26C1"/>
    <w:rsid w:val="00BD2CE7"/>
    <w:rsid w:val="00BD479A"/>
    <w:rsid w:val="00BE0122"/>
    <w:rsid w:val="00BF41A6"/>
    <w:rsid w:val="00C01926"/>
    <w:rsid w:val="00C03A24"/>
    <w:rsid w:val="00C22BFA"/>
    <w:rsid w:val="00C3195B"/>
    <w:rsid w:val="00C34E8F"/>
    <w:rsid w:val="00C400B6"/>
    <w:rsid w:val="00C40330"/>
    <w:rsid w:val="00C45C83"/>
    <w:rsid w:val="00C472AF"/>
    <w:rsid w:val="00C477D6"/>
    <w:rsid w:val="00C530BE"/>
    <w:rsid w:val="00C53B57"/>
    <w:rsid w:val="00C55FF4"/>
    <w:rsid w:val="00C601A8"/>
    <w:rsid w:val="00C635DD"/>
    <w:rsid w:val="00C677D7"/>
    <w:rsid w:val="00C74ABF"/>
    <w:rsid w:val="00C934CE"/>
    <w:rsid w:val="00CA0382"/>
    <w:rsid w:val="00CA0FD2"/>
    <w:rsid w:val="00CA4A51"/>
    <w:rsid w:val="00CB27CF"/>
    <w:rsid w:val="00CB72C1"/>
    <w:rsid w:val="00CC035C"/>
    <w:rsid w:val="00CC1E81"/>
    <w:rsid w:val="00CC7ACF"/>
    <w:rsid w:val="00CE1EF7"/>
    <w:rsid w:val="00CE73DA"/>
    <w:rsid w:val="00CF3F57"/>
    <w:rsid w:val="00D00D1D"/>
    <w:rsid w:val="00D01382"/>
    <w:rsid w:val="00D01AC4"/>
    <w:rsid w:val="00D05551"/>
    <w:rsid w:val="00D15E24"/>
    <w:rsid w:val="00D172B2"/>
    <w:rsid w:val="00D21C35"/>
    <w:rsid w:val="00D232A5"/>
    <w:rsid w:val="00D25864"/>
    <w:rsid w:val="00D36EEA"/>
    <w:rsid w:val="00D43463"/>
    <w:rsid w:val="00D4617E"/>
    <w:rsid w:val="00D47FD7"/>
    <w:rsid w:val="00D5170A"/>
    <w:rsid w:val="00D626BC"/>
    <w:rsid w:val="00D66A18"/>
    <w:rsid w:val="00D77F6E"/>
    <w:rsid w:val="00D82C41"/>
    <w:rsid w:val="00D83B6E"/>
    <w:rsid w:val="00D87444"/>
    <w:rsid w:val="00D9025D"/>
    <w:rsid w:val="00D93179"/>
    <w:rsid w:val="00D93C23"/>
    <w:rsid w:val="00D95BDD"/>
    <w:rsid w:val="00DB2E2B"/>
    <w:rsid w:val="00DB6B39"/>
    <w:rsid w:val="00DC23B0"/>
    <w:rsid w:val="00DC2653"/>
    <w:rsid w:val="00DC6940"/>
    <w:rsid w:val="00DD0499"/>
    <w:rsid w:val="00DD04C2"/>
    <w:rsid w:val="00DD1875"/>
    <w:rsid w:val="00DE1786"/>
    <w:rsid w:val="00DE1D12"/>
    <w:rsid w:val="00DE3E37"/>
    <w:rsid w:val="00DE54F6"/>
    <w:rsid w:val="00DE5C59"/>
    <w:rsid w:val="00DF1F46"/>
    <w:rsid w:val="00DF2FFD"/>
    <w:rsid w:val="00DF7894"/>
    <w:rsid w:val="00E049BA"/>
    <w:rsid w:val="00E147BB"/>
    <w:rsid w:val="00E15FA4"/>
    <w:rsid w:val="00E15FB6"/>
    <w:rsid w:val="00E23499"/>
    <w:rsid w:val="00E254DB"/>
    <w:rsid w:val="00E42621"/>
    <w:rsid w:val="00E44215"/>
    <w:rsid w:val="00E46477"/>
    <w:rsid w:val="00E61586"/>
    <w:rsid w:val="00E63886"/>
    <w:rsid w:val="00E64225"/>
    <w:rsid w:val="00E768F9"/>
    <w:rsid w:val="00E77674"/>
    <w:rsid w:val="00E8572F"/>
    <w:rsid w:val="00E862ED"/>
    <w:rsid w:val="00E91EA1"/>
    <w:rsid w:val="00E939D5"/>
    <w:rsid w:val="00E94CD6"/>
    <w:rsid w:val="00E9525D"/>
    <w:rsid w:val="00EA4153"/>
    <w:rsid w:val="00EA5E4D"/>
    <w:rsid w:val="00EB3B74"/>
    <w:rsid w:val="00EB6015"/>
    <w:rsid w:val="00EB7E0B"/>
    <w:rsid w:val="00EC409E"/>
    <w:rsid w:val="00EC521C"/>
    <w:rsid w:val="00EC52F3"/>
    <w:rsid w:val="00EC6642"/>
    <w:rsid w:val="00ED2151"/>
    <w:rsid w:val="00ED3AF9"/>
    <w:rsid w:val="00EE5642"/>
    <w:rsid w:val="00EF0655"/>
    <w:rsid w:val="00EF1B39"/>
    <w:rsid w:val="00EF6440"/>
    <w:rsid w:val="00EF6455"/>
    <w:rsid w:val="00F060C9"/>
    <w:rsid w:val="00F10F76"/>
    <w:rsid w:val="00F112F0"/>
    <w:rsid w:val="00F35D6A"/>
    <w:rsid w:val="00F40500"/>
    <w:rsid w:val="00F4617B"/>
    <w:rsid w:val="00F51CC3"/>
    <w:rsid w:val="00F5675D"/>
    <w:rsid w:val="00F61D1A"/>
    <w:rsid w:val="00F7076D"/>
    <w:rsid w:val="00F82502"/>
    <w:rsid w:val="00F82C86"/>
    <w:rsid w:val="00F93B40"/>
    <w:rsid w:val="00F96E21"/>
    <w:rsid w:val="00FA1B0C"/>
    <w:rsid w:val="00FA4E86"/>
    <w:rsid w:val="00FB1D06"/>
    <w:rsid w:val="00FB53B9"/>
    <w:rsid w:val="00FB7560"/>
    <w:rsid w:val="00FC018E"/>
    <w:rsid w:val="00FC0D60"/>
    <w:rsid w:val="00FC59DA"/>
    <w:rsid w:val="00FC7BD3"/>
    <w:rsid w:val="00FD5FBB"/>
    <w:rsid w:val="00FE2D46"/>
    <w:rsid w:val="00FE31BC"/>
    <w:rsid w:val="00FE529C"/>
    <w:rsid w:val="00FE5E9B"/>
    <w:rsid w:val="00FE7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A8096"/>
  <w15:chartTrackingRefBased/>
  <w15:docId w15:val="{39860484-6C15-4798-9BE1-E9FAF40D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2949"/>
    <w:pPr>
      <w:ind w:left="720"/>
      <w:contextualSpacing/>
    </w:pPr>
  </w:style>
  <w:style w:type="character" w:styleId="Hyperlink">
    <w:name w:val="Hyperlink"/>
    <w:basedOn w:val="DefaultParagraphFont"/>
    <w:uiPriority w:val="99"/>
    <w:unhideWhenUsed/>
    <w:rsid w:val="00CB27CF"/>
    <w:rPr>
      <w:color w:val="0563C1" w:themeColor="hyperlink"/>
      <w:u w:val="single"/>
    </w:rPr>
  </w:style>
  <w:style w:type="paragraph" w:customStyle="1" w:styleId="Default">
    <w:name w:val="Default"/>
    <w:rsid w:val="00CB27CF"/>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Emphasis">
    <w:name w:val="Emphasis"/>
    <w:basedOn w:val="DefaultParagraphFont"/>
    <w:uiPriority w:val="20"/>
    <w:qFormat/>
    <w:rsid w:val="002E7E31"/>
    <w:rPr>
      <w:i/>
      <w:iCs/>
    </w:rPr>
  </w:style>
  <w:style w:type="character" w:styleId="UnresolvedMention">
    <w:name w:val="Unresolved Mention"/>
    <w:basedOn w:val="DefaultParagraphFont"/>
    <w:uiPriority w:val="99"/>
    <w:semiHidden/>
    <w:unhideWhenUsed/>
    <w:rsid w:val="007E04C3"/>
    <w:rPr>
      <w:color w:val="605E5C"/>
      <w:shd w:val="clear" w:color="auto" w:fill="E1DFDD"/>
    </w:rPr>
  </w:style>
  <w:style w:type="paragraph" w:styleId="NormalWeb">
    <w:name w:val="Normal (Web)"/>
    <w:basedOn w:val="Normal"/>
    <w:uiPriority w:val="99"/>
    <w:unhideWhenUsed/>
    <w:rsid w:val="0061082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E5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FE7"/>
  </w:style>
  <w:style w:type="paragraph" w:styleId="Footer">
    <w:name w:val="footer"/>
    <w:basedOn w:val="Normal"/>
    <w:link w:val="FooterChar"/>
    <w:uiPriority w:val="99"/>
    <w:unhideWhenUsed/>
    <w:rsid w:val="006E5F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FE7"/>
  </w:style>
  <w:style w:type="character" w:styleId="FollowedHyperlink">
    <w:name w:val="FollowedHyperlink"/>
    <w:basedOn w:val="DefaultParagraphFont"/>
    <w:uiPriority w:val="99"/>
    <w:semiHidden/>
    <w:unhideWhenUsed/>
    <w:rsid w:val="00097577"/>
    <w:rPr>
      <w:color w:val="954F72" w:themeColor="followedHyperlink"/>
      <w:u w:val="single"/>
    </w:rPr>
  </w:style>
  <w:style w:type="paragraph" w:styleId="FootnoteText">
    <w:name w:val="footnote text"/>
    <w:basedOn w:val="Normal"/>
    <w:link w:val="FootnoteTextChar"/>
    <w:uiPriority w:val="99"/>
    <w:semiHidden/>
    <w:unhideWhenUsed/>
    <w:rsid w:val="00385E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5EEA"/>
    <w:rPr>
      <w:sz w:val="20"/>
      <w:szCs w:val="20"/>
    </w:rPr>
  </w:style>
  <w:style w:type="character" w:styleId="FootnoteReference">
    <w:name w:val="footnote reference"/>
    <w:basedOn w:val="DefaultParagraphFont"/>
    <w:uiPriority w:val="99"/>
    <w:semiHidden/>
    <w:unhideWhenUsed/>
    <w:rsid w:val="00385EEA"/>
    <w:rPr>
      <w:vertAlign w:val="superscript"/>
    </w:rPr>
  </w:style>
  <w:style w:type="character" w:styleId="Strong">
    <w:name w:val="Strong"/>
    <w:basedOn w:val="DefaultParagraphFont"/>
    <w:uiPriority w:val="22"/>
    <w:qFormat/>
    <w:rsid w:val="006B4E17"/>
    <w:rPr>
      <w:b/>
      <w:bCs/>
    </w:rPr>
  </w:style>
  <w:style w:type="paragraph" w:styleId="BodyText">
    <w:name w:val="Body Text"/>
    <w:basedOn w:val="Normal"/>
    <w:link w:val="BodyTextChar"/>
    <w:uiPriority w:val="1"/>
    <w:qFormat/>
    <w:rsid w:val="000A2102"/>
    <w:pPr>
      <w:widowControl w:val="0"/>
      <w:autoSpaceDE w:val="0"/>
      <w:autoSpaceDN w:val="0"/>
      <w:spacing w:before="181" w:after="0" w:line="240" w:lineRule="auto"/>
      <w:ind w:left="100" w:right="102"/>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0A2102"/>
    <w:rPr>
      <w:rFonts w:ascii="Times New Roman" w:eastAsia="Times New Roman" w:hAnsi="Times New Roman" w:cs="Times New Roman"/>
      <w:kern w:val="0"/>
      <w:sz w:val="24"/>
      <w:szCs w:val="24"/>
      <w14:ligatures w14:val="none"/>
    </w:rPr>
  </w:style>
  <w:style w:type="paragraph" w:styleId="Title">
    <w:name w:val="Title"/>
    <w:basedOn w:val="Normal"/>
    <w:link w:val="TitleChar"/>
    <w:uiPriority w:val="10"/>
    <w:qFormat/>
    <w:rsid w:val="000A2102"/>
    <w:pPr>
      <w:widowControl w:val="0"/>
      <w:autoSpaceDE w:val="0"/>
      <w:autoSpaceDN w:val="0"/>
      <w:spacing w:before="79" w:after="0" w:line="240" w:lineRule="auto"/>
      <w:ind w:left="100" w:right="102"/>
    </w:pPr>
    <w:rPr>
      <w:rFonts w:ascii="Times New Roman" w:eastAsia="Times New Roman" w:hAnsi="Times New Roman" w:cs="Times New Roman"/>
      <w:b/>
      <w:bCs/>
      <w:kern w:val="0"/>
      <w:sz w:val="24"/>
      <w:szCs w:val="24"/>
      <w14:ligatures w14:val="none"/>
    </w:rPr>
  </w:style>
  <w:style w:type="character" w:customStyle="1" w:styleId="TitleChar">
    <w:name w:val="Title Char"/>
    <w:basedOn w:val="DefaultParagraphFont"/>
    <w:link w:val="Title"/>
    <w:uiPriority w:val="10"/>
    <w:rsid w:val="000A2102"/>
    <w:rPr>
      <w:rFonts w:ascii="Times New Roman" w:eastAsia="Times New Roman" w:hAnsi="Times New Roman" w:cs="Times New Roman"/>
      <w:b/>
      <w:b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912215">
      <w:bodyDiv w:val="1"/>
      <w:marLeft w:val="0"/>
      <w:marRight w:val="0"/>
      <w:marTop w:val="0"/>
      <w:marBottom w:val="0"/>
      <w:divBdr>
        <w:top w:val="none" w:sz="0" w:space="0" w:color="auto"/>
        <w:left w:val="none" w:sz="0" w:space="0" w:color="auto"/>
        <w:bottom w:val="none" w:sz="0" w:space="0" w:color="auto"/>
        <w:right w:val="none" w:sz="0" w:space="0" w:color="auto"/>
      </w:divBdr>
      <w:divsChild>
        <w:div w:id="690448909">
          <w:marLeft w:val="0"/>
          <w:marRight w:val="0"/>
          <w:marTop w:val="0"/>
          <w:marBottom w:val="0"/>
          <w:divBdr>
            <w:top w:val="none" w:sz="0" w:space="0" w:color="auto"/>
            <w:left w:val="none" w:sz="0" w:space="0" w:color="auto"/>
            <w:bottom w:val="single" w:sz="8" w:space="1" w:color="auto"/>
            <w:right w:val="none" w:sz="0" w:space="0" w:color="auto"/>
          </w:divBdr>
        </w:div>
      </w:divsChild>
    </w:div>
    <w:div w:id="409499954">
      <w:bodyDiv w:val="1"/>
      <w:marLeft w:val="0"/>
      <w:marRight w:val="0"/>
      <w:marTop w:val="0"/>
      <w:marBottom w:val="0"/>
      <w:divBdr>
        <w:top w:val="none" w:sz="0" w:space="0" w:color="auto"/>
        <w:left w:val="none" w:sz="0" w:space="0" w:color="auto"/>
        <w:bottom w:val="none" w:sz="0" w:space="0" w:color="auto"/>
        <w:right w:val="none" w:sz="0" w:space="0" w:color="auto"/>
      </w:divBdr>
      <w:divsChild>
        <w:div w:id="611254726">
          <w:marLeft w:val="0"/>
          <w:marRight w:val="0"/>
          <w:marTop w:val="0"/>
          <w:marBottom w:val="0"/>
          <w:divBdr>
            <w:top w:val="none" w:sz="0" w:space="0" w:color="auto"/>
            <w:left w:val="none" w:sz="0" w:space="0" w:color="auto"/>
            <w:bottom w:val="none" w:sz="0" w:space="0" w:color="auto"/>
            <w:right w:val="none" w:sz="0" w:space="0" w:color="auto"/>
          </w:divBdr>
        </w:div>
      </w:divsChild>
    </w:div>
    <w:div w:id="1264798501">
      <w:bodyDiv w:val="1"/>
      <w:marLeft w:val="0"/>
      <w:marRight w:val="0"/>
      <w:marTop w:val="0"/>
      <w:marBottom w:val="0"/>
      <w:divBdr>
        <w:top w:val="none" w:sz="0" w:space="0" w:color="auto"/>
        <w:left w:val="none" w:sz="0" w:space="0" w:color="auto"/>
        <w:bottom w:val="none" w:sz="0" w:space="0" w:color="auto"/>
        <w:right w:val="none" w:sz="0" w:space="0" w:color="auto"/>
      </w:divBdr>
      <w:divsChild>
        <w:div w:id="1344819672">
          <w:marLeft w:val="0"/>
          <w:marRight w:val="0"/>
          <w:marTop w:val="0"/>
          <w:marBottom w:val="0"/>
          <w:divBdr>
            <w:top w:val="none" w:sz="0" w:space="0" w:color="auto"/>
            <w:left w:val="none" w:sz="0" w:space="0" w:color="auto"/>
            <w:bottom w:val="none" w:sz="0" w:space="0" w:color="auto"/>
            <w:right w:val="none" w:sz="0" w:space="0" w:color="auto"/>
          </w:divBdr>
        </w:div>
        <w:div w:id="1927687037">
          <w:marLeft w:val="0"/>
          <w:marRight w:val="0"/>
          <w:marTop w:val="0"/>
          <w:marBottom w:val="0"/>
          <w:divBdr>
            <w:top w:val="none" w:sz="0" w:space="0" w:color="auto"/>
            <w:left w:val="none" w:sz="0" w:space="0" w:color="auto"/>
            <w:bottom w:val="none" w:sz="0" w:space="0" w:color="auto"/>
            <w:right w:val="none" w:sz="0" w:space="0" w:color="auto"/>
          </w:divBdr>
        </w:div>
        <w:div w:id="1616324571">
          <w:marLeft w:val="0"/>
          <w:marRight w:val="0"/>
          <w:marTop w:val="0"/>
          <w:marBottom w:val="0"/>
          <w:divBdr>
            <w:top w:val="none" w:sz="0" w:space="0" w:color="auto"/>
            <w:left w:val="none" w:sz="0" w:space="0" w:color="auto"/>
            <w:bottom w:val="none" w:sz="0" w:space="0" w:color="auto"/>
            <w:right w:val="none" w:sz="0" w:space="0" w:color="auto"/>
          </w:divBdr>
        </w:div>
        <w:div w:id="226116282">
          <w:marLeft w:val="0"/>
          <w:marRight w:val="0"/>
          <w:marTop w:val="0"/>
          <w:marBottom w:val="0"/>
          <w:divBdr>
            <w:top w:val="none" w:sz="0" w:space="0" w:color="auto"/>
            <w:left w:val="none" w:sz="0" w:space="0" w:color="auto"/>
            <w:bottom w:val="none" w:sz="0" w:space="0" w:color="auto"/>
            <w:right w:val="none" w:sz="0" w:space="0" w:color="auto"/>
          </w:divBdr>
        </w:div>
        <w:div w:id="2033144850">
          <w:marLeft w:val="0"/>
          <w:marRight w:val="0"/>
          <w:marTop w:val="0"/>
          <w:marBottom w:val="0"/>
          <w:divBdr>
            <w:top w:val="none" w:sz="0" w:space="0" w:color="auto"/>
            <w:left w:val="none" w:sz="0" w:space="0" w:color="auto"/>
            <w:bottom w:val="none" w:sz="0" w:space="0" w:color="auto"/>
            <w:right w:val="none" w:sz="0" w:space="0" w:color="auto"/>
          </w:divBdr>
        </w:div>
      </w:divsChild>
    </w:div>
    <w:div w:id="1326326428">
      <w:bodyDiv w:val="1"/>
      <w:marLeft w:val="0"/>
      <w:marRight w:val="0"/>
      <w:marTop w:val="0"/>
      <w:marBottom w:val="0"/>
      <w:divBdr>
        <w:top w:val="none" w:sz="0" w:space="0" w:color="auto"/>
        <w:left w:val="none" w:sz="0" w:space="0" w:color="auto"/>
        <w:bottom w:val="none" w:sz="0" w:space="0" w:color="auto"/>
        <w:right w:val="none" w:sz="0" w:space="0" w:color="auto"/>
      </w:divBdr>
    </w:div>
    <w:div w:id="1528985484">
      <w:bodyDiv w:val="1"/>
      <w:marLeft w:val="0"/>
      <w:marRight w:val="0"/>
      <w:marTop w:val="0"/>
      <w:marBottom w:val="0"/>
      <w:divBdr>
        <w:top w:val="none" w:sz="0" w:space="0" w:color="auto"/>
        <w:left w:val="none" w:sz="0" w:space="0" w:color="auto"/>
        <w:bottom w:val="none" w:sz="0" w:space="0" w:color="auto"/>
        <w:right w:val="none" w:sz="0" w:space="0" w:color="auto"/>
      </w:divBdr>
      <w:divsChild>
        <w:div w:id="1474592189">
          <w:marLeft w:val="0"/>
          <w:marRight w:val="0"/>
          <w:marTop w:val="0"/>
          <w:marBottom w:val="0"/>
          <w:divBdr>
            <w:top w:val="none" w:sz="0" w:space="0" w:color="auto"/>
            <w:left w:val="none" w:sz="0" w:space="0" w:color="auto"/>
            <w:bottom w:val="single" w:sz="8" w:space="1" w:color="auto"/>
            <w:right w:val="none" w:sz="0" w:space="0" w:color="auto"/>
          </w:divBdr>
        </w:div>
      </w:divsChild>
    </w:div>
    <w:div w:id="173103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aron.Schneider@du.edu" TargetMode="External"/><Relationship Id="rId18" Type="http://schemas.openxmlformats.org/officeDocument/2006/relationships/hyperlink" Target="mailto:william.timpson@colostate.edu" TargetMode="External"/><Relationship Id="rId26" Type="http://schemas.openxmlformats.org/officeDocument/2006/relationships/hyperlink" Target="mailto:tcox76@hotmail.com" TargetMode="External"/><Relationship Id="rId3" Type="http://schemas.openxmlformats.org/officeDocument/2006/relationships/settings" Target="settings.xml"/><Relationship Id="rId21" Type="http://schemas.openxmlformats.org/officeDocument/2006/relationships/hyperlink" Target="mailto:drjonathanrees@gmail.com"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mailto:stephen.mumme@colostate.edu" TargetMode="External"/><Relationship Id="rId17" Type="http://schemas.openxmlformats.org/officeDocument/2006/relationships/hyperlink" Target="mailto:drjonathanrees@gmail.com" TargetMode="External"/><Relationship Id="rId25" Type="http://schemas.openxmlformats.org/officeDocument/2006/relationships/hyperlink" Target="mailto:markducharme@gmail.co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ksahami@gmail.com" TargetMode="External"/><Relationship Id="rId20" Type="http://schemas.openxmlformats.org/officeDocument/2006/relationships/hyperlink" Target="mailto:mary.vanburen@colostate.edu" TargetMode="External"/><Relationship Id="rId29" Type="http://schemas.openxmlformats.org/officeDocument/2006/relationships/hyperlink" Target="mailto:margaret.lecompte@colorado.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rs.gov/businesses/small-businesses-self-employed/get-an-employer-identification-number" TargetMode="External"/><Relationship Id="rId24" Type="http://schemas.openxmlformats.org/officeDocument/2006/relationships/hyperlink" Target="mailto:mel.myrick8@hotmail.com"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lehman.rachael@gmail.com" TargetMode="External"/><Relationship Id="rId23" Type="http://schemas.openxmlformats.org/officeDocument/2006/relationships/hyperlink" Target="mailto:kllinaresgray@fortlewis.edu" TargetMode="External"/><Relationship Id="rId28" Type="http://schemas.openxmlformats.org/officeDocument/2006/relationships/hyperlink" Target="mailto:kadkins@regis.edu" TargetMode="External"/><Relationship Id="rId10" Type="http://schemas.openxmlformats.org/officeDocument/2006/relationships/hyperlink" Target="https://web.cvent.com/event/1117128b-b748-4c0d-9e59-3486a0758cff/summary" TargetMode="External"/><Relationship Id="rId19" Type="http://schemas.openxmlformats.org/officeDocument/2006/relationships/hyperlink" Target="mailto:jhorner@coloradocollege.edu" TargetMode="External"/><Relationship Id="rId31" Type="http://schemas.openxmlformats.org/officeDocument/2006/relationships/hyperlink" Target="mailto:karensbarton@gmail.com" TargetMode="External"/><Relationship Id="rId4" Type="http://schemas.openxmlformats.org/officeDocument/2006/relationships/webSettings" Target="webSettings.xml"/><Relationship Id="rId9" Type="http://schemas.openxmlformats.org/officeDocument/2006/relationships/hyperlink" Target="https://nam10.safelinks.protection.outlook.com/?url=https%3A%2F%2Fgzmlwo.clicks.mlsend.com%2Ftf%2Fcl%2FeyJ2Ijoie1wiYVwiOjEzNjI5NjYsXCJsXCI6MTUyNTY3NDUzMDIzNDcxMDI0LFwiclwiOjE1MjU2NzUxMDgxMzYzOTc4OX0iLCJzIjoiOGFlZTllNjFlYjRmYjQ3NyJ9&amp;data=05%7C02%7Cstephen.mumme%40colostate.edu%7Ca47e1ec6492847b5c9b708dd9e6b906b%7Cafb58802ff7a4bb1ab21367ff2ecfc8b%7C0%7C0%7C638840907346097015%7CUnknown%7CTWFpbGZsb3d8eyJFbXB0eU1hcGkiOnRydWUsIlYiOiIwLjAuMDAwMCIsIlAiOiJXaW4zMiIsIkFOIjoiTWFpbCIsIldUIjoyfQ%3D%3D%7C60000%7C%7C%7C&amp;sdata=1pdJTkTgbAFag8wPknBnCLqAw4zV3CF7D0es686kPjE%3D&amp;reserved=0" TargetMode="External"/><Relationship Id="rId14" Type="http://schemas.openxmlformats.org/officeDocument/2006/relationships/hyperlink" Target="mailto:donmarcuseron@gmail.com" TargetMode="External"/><Relationship Id="rId22" Type="http://schemas.openxmlformats.org/officeDocument/2006/relationships/hyperlink" Target="mailto:timothy.benson@ccd.edu" TargetMode="External"/><Relationship Id="rId27" Type="http://schemas.openxmlformats.org/officeDocument/2006/relationships/hyperlink" Target="mailto:spolk@naropa.edu" TargetMode="External"/><Relationship Id="rId30" Type="http://schemas.openxmlformats.org/officeDocument/2006/relationships/hyperlink" Target="mailto:dylan.matthew.harris@gmail.com" TargetMode="Externa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3D3D3D"/>
      </a:dk1>
      <a:lt1>
        <a:sysClr val="window" lastClr="FFFAE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2751</Words>
  <Characters>15687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Mumme</dc:creator>
  <cp:keywords/>
  <dc:description/>
  <cp:lastModifiedBy>stephen mumme</cp:lastModifiedBy>
  <cp:revision>17</cp:revision>
  <dcterms:created xsi:type="dcterms:W3CDTF">2025-05-30T00:03:00Z</dcterms:created>
  <dcterms:modified xsi:type="dcterms:W3CDTF">2025-05-30T00:26:00Z</dcterms:modified>
</cp:coreProperties>
</file>